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34" w:rsidRPr="009661D0" w:rsidRDefault="00BA3434" w:rsidP="00BA3434">
      <w:pPr>
        <w:jc w:val="center"/>
        <w:rPr>
          <w:rFonts w:ascii="Arial" w:hAnsi="Arial" w:cs="Arial"/>
          <w:b/>
          <w:bCs/>
          <w:sz w:val="40"/>
          <w:szCs w:val="40"/>
        </w:rPr>
      </w:pPr>
      <w:r w:rsidRPr="009661D0">
        <w:rPr>
          <w:rFonts w:ascii="Arial" w:hAnsi="Arial" w:cs="Arial"/>
          <w:b/>
          <w:bCs/>
          <w:sz w:val="40"/>
          <w:szCs w:val="40"/>
        </w:rPr>
        <w:t>DWIGHT DAVID EISENHOWER</w:t>
      </w:r>
    </w:p>
    <w:p w:rsidR="00BA3434" w:rsidRPr="009661D0" w:rsidRDefault="00BA3434" w:rsidP="00BA3434">
      <w:pPr>
        <w:jc w:val="center"/>
        <w:rPr>
          <w:rFonts w:ascii="Arial" w:hAnsi="Arial" w:cs="Arial"/>
          <w:sz w:val="24"/>
        </w:rPr>
      </w:pPr>
      <w:smartTag w:uri="urn:schemas-microsoft-com:office:smarttags" w:element="PersonName">
        <w:r w:rsidRPr="009661D0">
          <w:rPr>
            <w:rFonts w:ascii="Arial" w:hAnsi="Arial" w:cs="Arial"/>
            <w:b/>
            <w:bCs/>
            <w:sz w:val="40"/>
            <w:szCs w:val="40"/>
          </w:rPr>
          <w:t>TR</w:t>
        </w:r>
      </w:smartTag>
      <w:r w:rsidRPr="009661D0">
        <w:rPr>
          <w:rFonts w:ascii="Arial" w:hAnsi="Arial" w:cs="Arial"/>
          <w:b/>
          <w:bCs/>
          <w:sz w:val="40"/>
          <w:szCs w:val="40"/>
        </w:rPr>
        <w:t>ANSPORTATION FELLOWSHIP PROGRAM</w:t>
      </w:r>
    </w:p>
    <w:p w:rsidR="00BA3434" w:rsidRDefault="00BA3434" w:rsidP="00BA3434">
      <w:pPr>
        <w:rPr>
          <w:rFonts w:ascii="Verdana" w:hAnsi="Verdana"/>
          <w:sz w:val="24"/>
        </w:rPr>
      </w:pPr>
    </w:p>
    <w:p w:rsidR="00BA3434" w:rsidRDefault="00BA3434" w:rsidP="00BA3434">
      <w:pPr>
        <w:rPr>
          <w:rFonts w:ascii="Verdana" w:hAnsi="Verdana"/>
          <w:sz w:val="24"/>
        </w:rPr>
      </w:pPr>
    </w:p>
    <w:p w:rsidR="00BA3434" w:rsidRDefault="00BA3434" w:rsidP="00BA3434">
      <w:pPr>
        <w:tabs>
          <w:tab w:val="left" w:pos="4845"/>
        </w:tabs>
        <w:rPr>
          <w:rFonts w:ascii="Verdana" w:hAnsi="Verdana"/>
          <w:sz w:val="24"/>
        </w:rPr>
      </w:pPr>
      <w:r>
        <w:rPr>
          <w:rFonts w:ascii="Verdana" w:hAnsi="Verdana"/>
          <w:sz w:val="24"/>
        </w:rPr>
        <w:tab/>
      </w:r>
    </w:p>
    <w:p w:rsidR="00BA3434" w:rsidRDefault="0002567E" w:rsidP="00BA3434">
      <w:pPr>
        <w:jc w:val="center"/>
        <w:rPr>
          <w:rFonts w:ascii="Verdana" w:hAnsi="Verdana"/>
          <w:sz w:val="24"/>
        </w:rPr>
      </w:pPr>
      <w:r>
        <w:rPr>
          <w:rFonts w:ascii="Verdana" w:hAnsi="Verdan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80.75pt">
            <v:imagedata r:id="rId9" o:title="COLHIRES"/>
          </v:shape>
        </w:pict>
      </w:r>
    </w:p>
    <w:p w:rsidR="00BA3434" w:rsidRDefault="00BA3434" w:rsidP="00BA3434">
      <w:pPr>
        <w:pStyle w:val="NormalWeb"/>
        <w:widowControl w:val="0"/>
        <w:autoSpaceDE w:val="0"/>
        <w:autoSpaceDN w:val="0"/>
        <w:adjustRightInd w:val="0"/>
        <w:spacing w:before="0" w:beforeAutospacing="0" w:after="0" w:afterAutospacing="0"/>
        <w:rPr>
          <w:rFonts w:ascii="Verdana" w:hAnsi="Verdana"/>
        </w:rPr>
      </w:pPr>
    </w:p>
    <w:p w:rsidR="00BA3434" w:rsidRDefault="00BA3434" w:rsidP="00BA3434">
      <w:pPr>
        <w:rPr>
          <w:rFonts w:ascii="Verdana" w:hAnsi="Verdana"/>
          <w:sz w:val="24"/>
        </w:rPr>
      </w:pPr>
    </w:p>
    <w:p w:rsidR="00BA3434" w:rsidRPr="009661D0" w:rsidRDefault="00BA3434" w:rsidP="00BA3434">
      <w:pPr>
        <w:jc w:val="center"/>
        <w:rPr>
          <w:rFonts w:ascii="Arial" w:hAnsi="Arial" w:cs="Arial"/>
          <w:b/>
          <w:bCs/>
          <w:sz w:val="44"/>
          <w:szCs w:val="40"/>
        </w:rPr>
      </w:pPr>
      <w:r w:rsidRPr="009661D0">
        <w:rPr>
          <w:rFonts w:ascii="Arial" w:hAnsi="Arial" w:cs="Arial"/>
          <w:b/>
          <w:bCs/>
          <w:sz w:val="44"/>
          <w:szCs w:val="40"/>
        </w:rPr>
        <w:t>Guidelines</w:t>
      </w:r>
    </w:p>
    <w:p w:rsidR="00BA3434" w:rsidRDefault="00BA3434" w:rsidP="00BA3434">
      <w:pPr>
        <w:jc w:val="center"/>
        <w:rPr>
          <w:b/>
          <w:bCs/>
          <w:sz w:val="44"/>
          <w:szCs w:val="40"/>
        </w:rPr>
      </w:pPr>
    </w:p>
    <w:p w:rsidR="00BA3434" w:rsidRPr="009661D0" w:rsidRDefault="00BA3434" w:rsidP="00BA3434">
      <w:pPr>
        <w:jc w:val="center"/>
        <w:rPr>
          <w:rFonts w:ascii="Arial" w:hAnsi="Arial" w:cs="Arial"/>
          <w:sz w:val="44"/>
          <w:szCs w:val="30"/>
        </w:rPr>
      </w:pPr>
      <w:r w:rsidRPr="009661D0">
        <w:rPr>
          <w:rFonts w:ascii="Arial" w:hAnsi="Arial" w:cs="Arial"/>
          <w:b/>
          <w:bCs/>
          <w:sz w:val="44"/>
          <w:szCs w:val="40"/>
        </w:rPr>
        <w:t>For</w:t>
      </w:r>
    </w:p>
    <w:p w:rsidR="00BA3434" w:rsidRDefault="00BA3434" w:rsidP="00BA3434">
      <w:pPr>
        <w:jc w:val="center"/>
        <w:rPr>
          <w:sz w:val="44"/>
          <w:szCs w:val="30"/>
        </w:rPr>
      </w:pPr>
    </w:p>
    <w:p w:rsidR="00BA3434" w:rsidRDefault="00BA3434" w:rsidP="00BA3434">
      <w:pPr>
        <w:spacing w:line="19" w:lineRule="exact"/>
        <w:jc w:val="center"/>
        <w:rPr>
          <w:sz w:val="44"/>
          <w:szCs w:val="30"/>
        </w:rPr>
      </w:pPr>
    </w:p>
    <w:p w:rsidR="00BA3434" w:rsidRPr="009661D0" w:rsidRDefault="00BA3434" w:rsidP="00BA3434">
      <w:pPr>
        <w:jc w:val="center"/>
        <w:rPr>
          <w:rFonts w:ascii="Arial" w:hAnsi="Arial" w:cs="Arial"/>
          <w:b/>
          <w:bCs/>
          <w:sz w:val="44"/>
          <w:szCs w:val="44"/>
        </w:rPr>
      </w:pPr>
      <w:r w:rsidRPr="009661D0">
        <w:rPr>
          <w:rFonts w:ascii="Arial" w:hAnsi="Arial" w:cs="Arial"/>
          <w:b/>
          <w:bCs/>
          <w:sz w:val="44"/>
          <w:szCs w:val="44"/>
        </w:rPr>
        <w:t>Community Colleges</w:t>
      </w:r>
    </w:p>
    <w:p w:rsidR="00BA3434" w:rsidRDefault="00BA3434" w:rsidP="00BA3434">
      <w:pPr>
        <w:rPr>
          <w:rFonts w:ascii="Verdana" w:hAnsi="Verdana"/>
          <w:b/>
          <w:bCs/>
          <w:sz w:val="32"/>
        </w:rPr>
      </w:pPr>
    </w:p>
    <w:p w:rsidR="00BA3434" w:rsidRDefault="00BA3434" w:rsidP="00BA3434">
      <w:pPr>
        <w:ind w:left="3600"/>
        <w:rPr>
          <w:rFonts w:ascii="Verdana" w:hAnsi="Verdana"/>
          <w:b/>
          <w:bCs/>
          <w:sz w:val="32"/>
        </w:rPr>
      </w:pPr>
    </w:p>
    <w:p w:rsidR="00BA3434" w:rsidRPr="000B4488" w:rsidRDefault="00BA3434" w:rsidP="00BA3434">
      <w:pPr>
        <w:rPr>
          <w:i/>
          <w:sz w:val="21"/>
        </w:rPr>
      </w:pPr>
      <w:r>
        <w:rPr>
          <w:i/>
          <w:sz w:val="21"/>
        </w:rPr>
        <w:t>These guidelines are in effect until further notice and were prepared for</w:t>
      </w:r>
      <w:r w:rsidR="009661D0">
        <w:rPr>
          <w:i/>
          <w:sz w:val="21"/>
        </w:rPr>
        <w:t xml:space="preserve"> use by Community Colleges </w:t>
      </w:r>
      <w:r>
        <w:rPr>
          <w:i/>
          <w:sz w:val="21"/>
        </w:rPr>
        <w:t>participating or interested in participating in the Dwight David Eisenhower Transportation Fellowship Program.  Additional copies may be obtained from the Univer</w:t>
      </w:r>
      <w:r w:rsidR="009661D0">
        <w:rPr>
          <w:i/>
          <w:sz w:val="21"/>
        </w:rPr>
        <w:t>sities and Grants Programs</w:t>
      </w:r>
      <w:r>
        <w:rPr>
          <w:i/>
          <w:sz w:val="21"/>
        </w:rPr>
        <w:t xml:space="preserve">, Office of </w:t>
      </w:r>
      <w:r w:rsidR="000B4488">
        <w:rPr>
          <w:i/>
          <w:sz w:val="21"/>
        </w:rPr>
        <w:t>Technical Services</w:t>
      </w:r>
      <w:r>
        <w:rPr>
          <w:i/>
          <w:sz w:val="21"/>
        </w:rPr>
        <w:t>, Federal Highway Administration.  Versions dated before</w:t>
      </w:r>
      <w:r w:rsidR="000B4488">
        <w:rPr>
          <w:i/>
          <w:sz w:val="21"/>
        </w:rPr>
        <w:t xml:space="preserve"> </w:t>
      </w:r>
      <w:r w:rsidR="00443F2D">
        <w:rPr>
          <w:b/>
          <w:bCs/>
          <w:iCs/>
          <w:sz w:val="21"/>
        </w:rPr>
        <w:t>November</w:t>
      </w:r>
      <w:r>
        <w:rPr>
          <w:b/>
          <w:bCs/>
          <w:iCs/>
          <w:sz w:val="21"/>
        </w:rPr>
        <w:t xml:space="preserve"> 20</w:t>
      </w:r>
      <w:r w:rsidR="007E788B">
        <w:rPr>
          <w:b/>
          <w:bCs/>
          <w:iCs/>
          <w:sz w:val="21"/>
        </w:rPr>
        <w:t>1</w:t>
      </w:r>
      <w:r w:rsidR="00263C8B">
        <w:rPr>
          <w:b/>
          <w:bCs/>
          <w:iCs/>
          <w:sz w:val="21"/>
        </w:rPr>
        <w:t>3</w:t>
      </w:r>
      <w:r>
        <w:rPr>
          <w:i/>
          <w:sz w:val="21"/>
        </w:rPr>
        <w:t xml:space="preserve"> should be destroyed.</w:t>
      </w:r>
    </w:p>
    <w:p w:rsidR="00BA3434" w:rsidRDefault="00BA3434">
      <w:pPr>
        <w:sectPr w:rsidR="00BA3434" w:rsidSect="008C2DD2">
          <w:footerReference w:type="even" r:id="rId10"/>
          <w:footerReference w:type="default" r:id="rId11"/>
          <w:footerReference w:type="first" r:id="rId12"/>
          <w:pgSz w:w="12240" w:h="15840" w:code="1"/>
          <w:pgMar w:top="1440" w:right="1440" w:bottom="1440" w:left="1440" w:header="720" w:footer="720" w:gutter="0"/>
          <w:cols w:space="720"/>
          <w:docGrid w:linePitch="360"/>
        </w:sectPr>
      </w:pPr>
    </w:p>
    <w:p w:rsidR="00BA3434" w:rsidRPr="00965D85" w:rsidRDefault="00BA3434" w:rsidP="00BA3434">
      <w:pPr>
        <w:jc w:val="center"/>
        <w:rPr>
          <w:rFonts w:ascii="Verdana" w:hAnsi="Verdana"/>
          <w:sz w:val="24"/>
        </w:rPr>
      </w:pPr>
      <w:r w:rsidRPr="00965D85">
        <w:rPr>
          <w:rFonts w:ascii="Verdana" w:hAnsi="Verdana"/>
          <w:b/>
          <w:bCs/>
          <w:sz w:val="24"/>
        </w:rPr>
        <w:lastRenderedPageBreak/>
        <w:t>TABLE OF CONTENTS</w:t>
      </w:r>
    </w:p>
    <w:p w:rsidR="00BA3434" w:rsidRPr="00965D85" w:rsidRDefault="00BA3434" w:rsidP="00BA3434">
      <w:pPr>
        <w:rPr>
          <w:rFonts w:ascii="Verdana" w:hAnsi="Verdana"/>
          <w:sz w:val="24"/>
        </w:rPr>
      </w:pPr>
    </w:p>
    <w:p w:rsidR="00BA3434" w:rsidRPr="00965D85" w:rsidRDefault="00BA3434" w:rsidP="00BA3434">
      <w:pPr>
        <w:pStyle w:val="Header"/>
        <w:tabs>
          <w:tab w:val="clear" w:pos="4320"/>
          <w:tab w:val="clear" w:pos="8640"/>
          <w:tab w:val="center" w:pos="9180"/>
        </w:tabs>
        <w:rPr>
          <w:rFonts w:ascii="Verdana" w:hAnsi="Verdana"/>
          <w:sz w:val="24"/>
        </w:rPr>
      </w:pPr>
      <w:r w:rsidRPr="00965D85">
        <w:rPr>
          <w:rFonts w:ascii="Verdana" w:hAnsi="Verdana"/>
          <w:sz w:val="24"/>
        </w:rPr>
        <w:tab/>
        <w:t>Page</w:t>
      </w:r>
    </w:p>
    <w:p w:rsidR="00BA3434" w:rsidRPr="00965D85" w:rsidRDefault="00BA3434" w:rsidP="00BA3434">
      <w:pPr>
        <w:tabs>
          <w:tab w:val="center" w:pos="918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Background</w:t>
      </w:r>
      <w:r w:rsidRPr="00965D85">
        <w:rPr>
          <w:rFonts w:ascii="Verdana" w:hAnsi="Verdana"/>
          <w:sz w:val="24"/>
        </w:rPr>
        <w:tab/>
      </w:r>
      <w:r w:rsidR="00B11A49">
        <w:rPr>
          <w:rFonts w:ascii="Verdana" w:hAnsi="Verdana"/>
          <w:sz w:val="24"/>
        </w:rPr>
        <w:t>2</w:t>
      </w:r>
    </w:p>
    <w:p w:rsidR="00BA3434" w:rsidRPr="00965D85" w:rsidRDefault="00BA3434"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Objectives</w:t>
      </w:r>
      <w:r w:rsidRPr="00965D85">
        <w:rPr>
          <w:rFonts w:ascii="Verdana" w:hAnsi="Verdana"/>
          <w:sz w:val="24"/>
        </w:rPr>
        <w:tab/>
      </w:r>
      <w:r w:rsidR="00B11A49">
        <w:rPr>
          <w:rFonts w:ascii="Verdana" w:hAnsi="Verdana"/>
          <w:sz w:val="24"/>
        </w:rPr>
        <w:t>2</w:t>
      </w:r>
    </w:p>
    <w:p w:rsidR="00BA3434" w:rsidRPr="00965D85" w:rsidRDefault="00BA3434"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Purpose</w:t>
      </w:r>
      <w:r w:rsidRPr="00965D85">
        <w:rPr>
          <w:rFonts w:ascii="Verdana" w:hAnsi="Verdana"/>
          <w:sz w:val="24"/>
        </w:rPr>
        <w:tab/>
      </w:r>
      <w:r w:rsidR="00B11A49">
        <w:rPr>
          <w:rFonts w:ascii="Verdana" w:hAnsi="Verdana"/>
          <w:sz w:val="24"/>
        </w:rPr>
        <w:t>3</w:t>
      </w:r>
    </w:p>
    <w:p w:rsidR="00BA3434" w:rsidRPr="00965D85" w:rsidRDefault="00BA3434" w:rsidP="00965D85">
      <w:pPr>
        <w:pStyle w:val="a"/>
        <w:tabs>
          <w:tab w:val="right" w:leader="dot" w:pos="9360"/>
        </w:tabs>
        <w:ind w:left="0" w:firstLine="0"/>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 xml:space="preserve">Eligibility Requirements </w:t>
      </w:r>
      <w:r w:rsidRPr="00965D85">
        <w:rPr>
          <w:rFonts w:ascii="Verdana" w:hAnsi="Verdana"/>
          <w:sz w:val="24"/>
        </w:rPr>
        <w:tab/>
      </w:r>
      <w:r w:rsidR="00B11A49">
        <w:rPr>
          <w:rFonts w:ascii="Verdana" w:hAnsi="Verdana"/>
          <w:sz w:val="24"/>
        </w:rPr>
        <w:t>3</w:t>
      </w:r>
    </w:p>
    <w:p w:rsidR="00BA3434" w:rsidRPr="00965D85" w:rsidRDefault="00BA3434"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Program Administration</w:t>
      </w:r>
      <w:r w:rsidRPr="00965D85">
        <w:rPr>
          <w:rFonts w:ascii="Verdana" w:hAnsi="Verdana"/>
          <w:sz w:val="24"/>
        </w:rPr>
        <w:tab/>
      </w:r>
      <w:r w:rsidR="00B11A49">
        <w:rPr>
          <w:rFonts w:ascii="Verdana" w:hAnsi="Verdana"/>
          <w:sz w:val="24"/>
        </w:rPr>
        <w:t>4</w:t>
      </w:r>
    </w:p>
    <w:p w:rsidR="00BA3434" w:rsidRPr="00965D85" w:rsidRDefault="00BA3434" w:rsidP="00965D85">
      <w:pPr>
        <w:tabs>
          <w:tab w:val="right" w:leader="dot" w:pos="9360"/>
        </w:tabs>
        <w:rPr>
          <w:rFonts w:ascii="Verdana" w:hAnsi="Verdana"/>
          <w:sz w:val="24"/>
        </w:rPr>
      </w:pPr>
    </w:p>
    <w:p w:rsidR="00BA3434" w:rsidRDefault="00BA3434" w:rsidP="00965D85">
      <w:pPr>
        <w:pStyle w:val="a"/>
        <w:tabs>
          <w:tab w:val="right" w:leader="dot" w:pos="9360"/>
        </w:tabs>
        <w:ind w:left="0" w:firstLine="0"/>
        <w:rPr>
          <w:rFonts w:ascii="Verdana" w:hAnsi="Verdana"/>
          <w:sz w:val="24"/>
        </w:rPr>
      </w:pPr>
      <w:r w:rsidRPr="00965D85">
        <w:rPr>
          <w:rFonts w:ascii="Verdana" w:hAnsi="Verdana"/>
          <w:sz w:val="24"/>
        </w:rPr>
        <w:t>Criteria for Selection Panel Evaluation</w:t>
      </w:r>
      <w:r w:rsidRPr="00965D85">
        <w:rPr>
          <w:rFonts w:ascii="Verdana" w:hAnsi="Verdana"/>
          <w:sz w:val="24"/>
        </w:rPr>
        <w:tab/>
      </w:r>
      <w:r w:rsidR="00B11A49">
        <w:rPr>
          <w:rFonts w:ascii="Verdana" w:hAnsi="Verdana"/>
          <w:sz w:val="24"/>
        </w:rPr>
        <w:t>5</w:t>
      </w:r>
    </w:p>
    <w:p w:rsidR="00B11A49" w:rsidRPr="00965D85" w:rsidRDefault="00B11A49" w:rsidP="00965D85">
      <w:pPr>
        <w:pStyle w:val="a"/>
        <w:tabs>
          <w:tab w:val="right" w:leader="dot" w:pos="9360"/>
        </w:tabs>
        <w:ind w:left="0" w:firstLine="0"/>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Tenure</w:t>
      </w:r>
      <w:r w:rsidRPr="00965D85">
        <w:rPr>
          <w:rFonts w:ascii="Verdana" w:hAnsi="Verdana"/>
          <w:sz w:val="24"/>
        </w:rPr>
        <w:tab/>
      </w:r>
      <w:r w:rsidR="00B11A49">
        <w:rPr>
          <w:rFonts w:ascii="Verdana" w:hAnsi="Verdana"/>
          <w:sz w:val="24"/>
        </w:rPr>
        <w:t>6</w:t>
      </w:r>
    </w:p>
    <w:p w:rsidR="00BA3434" w:rsidRPr="00965D85" w:rsidRDefault="00BA3434" w:rsidP="00965D85">
      <w:pPr>
        <w:pStyle w:val="a"/>
        <w:tabs>
          <w:tab w:val="right" w:leader="dot" w:pos="9360"/>
        </w:tabs>
        <w:ind w:left="0" w:firstLine="0"/>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Funding</w:t>
      </w:r>
      <w:r w:rsidRPr="00965D85">
        <w:rPr>
          <w:rFonts w:ascii="Verdana" w:hAnsi="Verdana"/>
          <w:sz w:val="24"/>
        </w:rPr>
        <w:tab/>
      </w:r>
      <w:r w:rsidR="00B11A49">
        <w:rPr>
          <w:rFonts w:ascii="Verdana" w:hAnsi="Verdana"/>
          <w:sz w:val="24"/>
        </w:rPr>
        <w:t>6</w:t>
      </w:r>
    </w:p>
    <w:p w:rsidR="00BA3434" w:rsidRPr="00965D85" w:rsidRDefault="00BA3434"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Transportation Research Board Annual Meeting (</w:t>
      </w:r>
      <w:smartTag w:uri="urn:schemas-microsoft-com:office:smarttags" w:element="PersonName">
        <w:r w:rsidRPr="00965D85">
          <w:rPr>
            <w:rFonts w:ascii="Verdana" w:hAnsi="Verdana"/>
            <w:sz w:val="24"/>
          </w:rPr>
          <w:t>TR</w:t>
        </w:r>
      </w:smartTag>
      <w:r w:rsidRPr="00965D85">
        <w:rPr>
          <w:rFonts w:ascii="Verdana" w:hAnsi="Verdana"/>
          <w:sz w:val="24"/>
        </w:rPr>
        <w:t>B)</w:t>
      </w:r>
      <w:r w:rsidRPr="00965D85">
        <w:rPr>
          <w:rFonts w:ascii="Verdana" w:hAnsi="Verdana"/>
          <w:sz w:val="24"/>
        </w:rPr>
        <w:tab/>
      </w:r>
      <w:r w:rsidR="00B11A49">
        <w:rPr>
          <w:rFonts w:ascii="Verdana" w:hAnsi="Verdana"/>
          <w:sz w:val="24"/>
        </w:rPr>
        <w:t>6</w:t>
      </w:r>
    </w:p>
    <w:p w:rsidR="00BA3434" w:rsidRDefault="00BA3434" w:rsidP="00965D85">
      <w:pPr>
        <w:tabs>
          <w:tab w:val="right" w:leader="dot" w:pos="9360"/>
        </w:tabs>
        <w:rPr>
          <w:rFonts w:ascii="Verdana" w:hAnsi="Verdana"/>
          <w:sz w:val="24"/>
        </w:rPr>
      </w:pPr>
    </w:p>
    <w:p w:rsidR="0089142D" w:rsidRDefault="0089142D" w:rsidP="0089142D">
      <w:pPr>
        <w:tabs>
          <w:tab w:val="right" w:leader="dot" w:pos="9540"/>
        </w:tabs>
        <w:rPr>
          <w:rFonts w:ascii="Verdana" w:hAnsi="Verdana"/>
          <w:sz w:val="24"/>
        </w:rPr>
      </w:pPr>
      <w:r>
        <w:rPr>
          <w:rFonts w:ascii="Verdana" w:hAnsi="Verdana"/>
          <w:sz w:val="24"/>
        </w:rPr>
        <w:t>Internships………………………………………………………………………………………………………….7</w:t>
      </w:r>
    </w:p>
    <w:p w:rsidR="0089142D" w:rsidRPr="00965D85" w:rsidRDefault="0089142D"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Project Requirements</w:t>
      </w:r>
      <w:r w:rsidRPr="00965D85">
        <w:rPr>
          <w:rFonts w:ascii="Verdana" w:hAnsi="Verdana"/>
          <w:sz w:val="24"/>
        </w:rPr>
        <w:tab/>
      </w:r>
      <w:r w:rsidR="00333958" w:rsidRPr="00965D85">
        <w:rPr>
          <w:rFonts w:ascii="Verdana" w:hAnsi="Verdana"/>
          <w:sz w:val="24"/>
        </w:rPr>
        <w:t>7</w:t>
      </w:r>
    </w:p>
    <w:p w:rsidR="00BA3434" w:rsidRPr="00965D85" w:rsidRDefault="00BA3434"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Restrictions</w:t>
      </w:r>
      <w:r w:rsidRPr="00965D85">
        <w:rPr>
          <w:rFonts w:ascii="Verdana" w:hAnsi="Verdana"/>
          <w:sz w:val="24"/>
        </w:rPr>
        <w:tab/>
      </w:r>
      <w:r w:rsidR="0089142D">
        <w:rPr>
          <w:rFonts w:ascii="Verdana" w:hAnsi="Verdana"/>
          <w:sz w:val="24"/>
        </w:rPr>
        <w:t>7</w:t>
      </w:r>
    </w:p>
    <w:p w:rsidR="00BA3434" w:rsidRDefault="00BA3434" w:rsidP="00965D85">
      <w:pPr>
        <w:tabs>
          <w:tab w:val="right" w:leader="dot" w:pos="9360"/>
        </w:tabs>
        <w:rPr>
          <w:rFonts w:ascii="Verdana" w:hAnsi="Verdana"/>
          <w:sz w:val="24"/>
        </w:rPr>
      </w:pPr>
    </w:p>
    <w:p w:rsidR="002032F8" w:rsidRDefault="002032F8" w:rsidP="002032F8">
      <w:pPr>
        <w:tabs>
          <w:tab w:val="right" w:leader="dot" w:pos="9450"/>
        </w:tabs>
        <w:ind w:right="-180"/>
        <w:rPr>
          <w:rFonts w:ascii="Verdana" w:hAnsi="Verdana"/>
          <w:sz w:val="24"/>
        </w:rPr>
      </w:pPr>
      <w:r>
        <w:rPr>
          <w:rFonts w:ascii="Verdana" w:hAnsi="Verdana"/>
          <w:sz w:val="24"/>
        </w:rPr>
        <w:t>Privacy Act Statement.………………………………………………………………………………………8</w:t>
      </w:r>
    </w:p>
    <w:p w:rsidR="002032F8" w:rsidRPr="00965D85" w:rsidRDefault="002032F8" w:rsidP="00965D85">
      <w:pPr>
        <w:tabs>
          <w:tab w:val="right" w:leader="dot" w:pos="9360"/>
        </w:tabs>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pPr>
      <w:r w:rsidRPr="00965D85">
        <w:rPr>
          <w:rFonts w:ascii="Verdana" w:hAnsi="Verdana"/>
          <w:sz w:val="24"/>
        </w:rPr>
        <w:t>Universities &amp; Grants Programs Responsibilities</w:t>
      </w:r>
      <w:r w:rsidRPr="00965D85">
        <w:rPr>
          <w:rFonts w:ascii="Verdana" w:hAnsi="Verdana"/>
          <w:sz w:val="24"/>
        </w:rPr>
        <w:tab/>
      </w:r>
      <w:r w:rsidR="0089142D">
        <w:rPr>
          <w:rFonts w:ascii="Verdana" w:hAnsi="Verdana"/>
          <w:sz w:val="24"/>
        </w:rPr>
        <w:t>8</w:t>
      </w:r>
    </w:p>
    <w:p w:rsidR="00BA3434" w:rsidRPr="00965D85" w:rsidRDefault="00BA3434" w:rsidP="00965D85">
      <w:pPr>
        <w:tabs>
          <w:tab w:val="right" w:leader="dot" w:pos="9360"/>
        </w:tabs>
        <w:rPr>
          <w:rFonts w:ascii="Verdana" w:hAnsi="Verdana"/>
          <w:sz w:val="24"/>
        </w:rPr>
      </w:pPr>
    </w:p>
    <w:p w:rsidR="00BA3434" w:rsidRPr="00965D85" w:rsidRDefault="00BA3434" w:rsidP="00965D85">
      <w:pPr>
        <w:pStyle w:val="Level1"/>
        <w:tabs>
          <w:tab w:val="right" w:leader="dot" w:pos="9360"/>
        </w:tabs>
        <w:ind w:left="0" w:firstLine="0"/>
        <w:rPr>
          <w:rFonts w:ascii="Verdana" w:hAnsi="Verdana"/>
          <w:sz w:val="24"/>
        </w:rPr>
        <w:sectPr w:rsidR="00BA3434" w:rsidRPr="00965D85" w:rsidSect="0089142D">
          <w:footerReference w:type="default" r:id="rId13"/>
          <w:pgSz w:w="12240" w:h="15840" w:code="1"/>
          <w:pgMar w:top="720" w:right="1170" w:bottom="720" w:left="1440" w:header="720" w:footer="720" w:gutter="0"/>
          <w:cols w:space="720"/>
          <w:titlePg/>
          <w:docGrid w:linePitch="360"/>
        </w:sectPr>
      </w:pPr>
      <w:r w:rsidRPr="00965D85">
        <w:rPr>
          <w:rFonts w:ascii="Verdana" w:hAnsi="Verdana"/>
          <w:sz w:val="24"/>
        </w:rPr>
        <w:t>Appendix A – COMMUNITY COLLEGES PLAN</w:t>
      </w:r>
      <w:r w:rsidRPr="00965D85">
        <w:rPr>
          <w:rFonts w:ascii="Verdana" w:hAnsi="Verdana"/>
          <w:sz w:val="24"/>
        </w:rPr>
        <w:tab/>
      </w:r>
      <w:r w:rsidR="00B11A49">
        <w:rPr>
          <w:rFonts w:ascii="Verdana" w:hAnsi="Verdana"/>
          <w:sz w:val="24"/>
        </w:rPr>
        <w:t>A</w:t>
      </w:r>
    </w:p>
    <w:p w:rsidR="00BA3434" w:rsidRPr="00965D85" w:rsidRDefault="00BA3434" w:rsidP="00965D85">
      <w:pPr>
        <w:pStyle w:val="Level1"/>
        <w:tabs>
          <w:tab w:val="right" w:leader="dot" w:pos="9360"/>
        </w:tabs>
        <w:ind w:left="0" w:firstLine="0"/>
        <w:rPr>
          <w:rFonts w:ascii="Verdana" w:hAnsi="Verdana"/>
          <w:sz w:val="24"/>
        </w:rPr>
      </w:pPr>
    </w:p>
    <w:p w:rsidR="00BA3434" w:rsidRPr="00965D85" w:rsidRDefault="00BA3434" w:rsidP="00965D85">
      <w:pPr>
        <w:pStyle w:val="Level1"/>
        <w:tabs>
          <w:tab w:val="right" w:leader="dot" w:pos="9360"/>
        </w:tabs>
        <w:ind w:left="0" w:firstLine="0"/>
        <w:rPr>
          <w:rFonts w:ascii="Verdana" w:hAnsi="Verdana"/>
          <w:sz w:val="24"/>
        </w:rPr>
        <w:sectPr w:rsidR="00BA3434" w:rsidRPr="00965D85" w:rsidSect="008C2DD2">
          <w:type w:val="continuous"/>
          <w:pgSz w:w="12240" w:h="15840" w:code="1"/>
          <w:pgMar w:top="720" w:right="1440" w:bottom="720" w:left="1440" w:header="720" w:footer="720" w:gutter="0"/>
          <w:cols w:space="720"/>
          <w:docGrid w:linePitch="360"/>
        </w:sectPr>
      </w:pPr>
      <w:r w:rsidRPr="00965D85">
        <w:rPr>
          <w:rFonts w:ascii="Verdana" w:hAnsi="Verdana"/>
          <w:sz w:val="24"/>
        </w:rPr>
        <w:t>Appendix B – Application Template</w:t>
      </w:r>
      <w:r w:rsidRPr="00965D85">
        <w:rPr>
          <w:rFonts w:ascii="Verdana" w:hAnsi="Verdana"/>
          <w:sz w:val="24"/>
        </w:rPr>
        <w:tab/>
      </w:r>
      <w:r w:rsidR="007E3256" w:rsidRPr="00965D85">
        <w:rPr>
          <w:rFonts w:ascii="Verdana" w:hAnsi="Verdana"/>
          <w:sz w:val="24"/>
        </w:rPr>
        <w:t>B-1,</w:t>
      </w:r>
      <w:r w:rsidR="006B3134">
        <w:rPr>
          <w:rFonts w:ascii="Verdana" w:hAnsi="Verdana"/>
          <w:sz w:val="24"/>
        </w:rPr>
        <w:t xml:space="preserve"> </w:t>
      </w:r>
      <w:r w:rsidR="007E3256" w:rsidRPr="00965D85">
        <w:rPr>
          <w:rFonts w:ascii="Verdana" w:hAnsi="Verdana"/>
          <w:sz w:val="24"/>
        </w:rPr>
        <w:t>B-2</w:t>
      </w:r>
    </w:p>
    <w:p w:rsidR="00BA3434" w:rsidRPr="00965D85" w:rsidRDefault="00BA3434" w:rsidP="00965D85">
      <w:pPr>
        <w:pStyle w:val="Level1"/>
        <w:tabs>
          <w:tab w:val="right" w:leader="dot" w:pos="9360"/>
        </w:tabs>
        <w:ind w:left="0" w:firstLine="0"/>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sectPr w:rsidR="00BA3434" w:rsidRPr="00965D85" w:rsidSect="008C2DD2">
          <w:type w:val="continuous"/>
          <w:pgSz w:w="12240" w:h="15840" w:code="1"/>
          <w:pgMar w:top="720" w:right="1440" w:bottom="720" w:left="1440" w:header="720" w:footer="720" w:gutter="0"/>
          <w:cols w:space="720"/>
          <w:docGrid w:linePitch="360"/>
        </w:sectPr>
      </w:pPr>
      <w:r w:rsidRPr="00965D85">
        <w:rPr>
          <w:rFonts w:ascii="Verdana" w:hAnsi="Verdana"/>
          <w:sz w:val="24"/>
        </w:rPr>
        <w:t xml:space="preserve">Appendix C – Sample Announcement Information </w:t>
      </w:r>
      <w:r w:rsidRPr="00965D85">
        <w:rPr>
          <w:rFonts w:ascii="Verdana" w:hAnsi="Verdana"/>
          <w:sz w:val="24"/>
        </w:rPr>
        <w:tab/>
      </w:r>
      <w:r w:rsidR="00B11A49">
        <w:rPr>
          <w:rFonts w:ascii="Verdana" w:hAnsi="Verdana"/>
          <w:sz w:val="24"/>
        </w:rPr>
        <w:t>C</w:t>
      </w:r>
    </w:p>
    <w:p w:rsidR="00BA3434" w:rsidRPr="00965D85" w:rsidRDefault="00BA3434" w:rsidP="00965D85">
      <w:pPr>
        <w:pStyle w:val="a"/>
        <w:tabs>
          <w:tab w:val="right" w:leader="dot" w:pos="9360"/>
        </w:tabs>
        <w:ind w:left="0" w:firstLine="0"/>
        <w:rPr>
          <w:rFonts w:ascii="Verdana" w:hAnsi="Verdana"/>
          <w:sz w:val="24"/>
        </w:rPr>
      </w:pPr>
    </w:p>
    <w:p w:rsidR="00BA3434" w:rsidRPr="00965D85" w:rsidRDefault="00BA3434" w:rsidP="00965D85">
      <w:pPr>
        <w:pStyle w:val="a"/>
        <w:tabs>
          <w:tab w:val="right" w:leader="dot" w:pos="9360"/>
        </w:tabs>
        <w:ind w:left="0" w:firstLine="0"/>
        <w:rPr>
          <w:rFonts w:ascii="Verdana" w:hAnsi="Verdana"/>
          <w:sz w:val="24"/>
        </w:rPr>
        <w:sectPr w:rsidR="00BA3434" w:rsidRPr="00965D85" w:rsidSect="008C2DD2">
          <w:type w:val="continuous"/>
          <w:pgSz w:w="12240" w:h="15840" w:code="1"/>
          <w:pgMar w:top="720" w:right="1440" w:bottom="720" w:left="1440" w:header="720" w:footer="720" w:gutter="0"/>
          <w:cols w:space="720"/>
          <w:docGrid w:linePitch="360"/>
        </w:sectPr>
      </w:pPr>
      <w:r w:rsidRPr="00965D85">
        <w:rPr>
          <w:rFonts w:ascii="Verdana" w:hAnsi="Verdana"/>
          <w:sz w:val="24"/>
        </w:rPr>
        <w:t xml:space="preserve">Appendix D – Transportation Related Disciplines </w:t>
      </w:r>
      <w:r w:rsidRPr="00965D85">
        <w:rPr>
          <w:rFonts w:ascii="Verdana" w:hAnsi="Verdana"/>
          <w:sz w:val="24"/>
        </w:rPr>
        <w:tab/>
      </w:r>
      <w:r w:rsidR="00B11A49">
        <w:rPr>
          <w:rFonts w:ascii="Verdana" w:hAnsi="Verdana"/>
          <w:sz w:val="24"/>
        </w:rPr>
        <w:t>D</w:t>
      </w:r>
    </w:p>
    <w:p w:rsidR="00B31AC4" w:rsidRPr="00965D85" w:rsidRDefault="00B31AC4" w:rsidP="00BA3434">
      <w:pPr>
        <w:pStyle w:val="Heading9"/>
        <w:jc w:val="left"/>
        <w:rPr>
          <w:rFonts w:ascii="Verdana" w:hAnsi="Verdana"/>
          <w:sz w:val="24"/>
        </w:rPr>
        <w:sectPr w:rsidR="00B31AC4" w:rsidRPr="00965D85" w:rsidSect="000F3BF3">
          <w:headerReference w:type="default" r:id="rId14"/>
          <w:footerReference w:type="default" r:id="rId15"/>
          <w:type w:val="continuous"/>
          <w:pgSz w:w="12240" w:h="15840" w:code="1"/>
          <w:pgMar w:top="1440" w:right="1440" w:bottom="1440" w:left="1440" w:header="720" w:footer="720" w:gutter="0"/>
          <w:pgNumType w:start="1"/>
          <w:cols w:space="720"/>
          <w:titlePg/>
          <w:docGrid w:linePitch="360"/>
        </w:sectPr>
      </w:pPr>
    </w:p>
    <w:p w:rsidR="00BA3434" w:rsidRPr="00642298" w:rsidRDefault="00BA3434" w:rsidP="006B3134">
      <w:pPr>
        <w:rPr>
          <w:rFonts w:ascii="Arial" w:hAnsi="Arial" w:cs="Arial"/>
          <w:b/>
          <w:sz w:val="22"/>
          <w:szCs w:val="20"/>
        </w:rPr>
      </w:pPr>
      <w:r w:rsidRPr="00642298">
        <w:rPr>
          <w:rFonts w:ascii="Arial" w:hAnsi="Arial" w:cs="Arial"/>
          <w:b/>
          <w:sz w:val="22"/>
          <w:szCs w:val="20"/>
        </w:rPr>
        <w:lastRenderedPageBreak/>
        <w:t>BACKGROUND</w:t>
      </w:r>
    </w:p>
    <w:p w:rsidR="00BA3434" w:rsidRPr="00642298" w:rsidRDefault="00BA3434" w:rsidP="006B3134">
      <w:pPr>
        <w:rPr>
          <w:rFonts w:ascii="Arial" w:hAnsi="Arial" w:cs="Arial"/>
          <w:sz w:val="22"/>
          <w:szCs w:val="20"/>
        </w:rPr>
      </w:pPr>
    </w:p>
    <w:p w:rsidR="00BA3434" w:rsidRPr="00642298" w:rsidRDefault="00BA3434" w:rsidP="006B3134">
      <w:pPr>
        <w:rPr>
          <w:rFonts w:ascii="Arial" w:hAnsi="Arial" w:cs="Arial"/>
          <w:sz w:val="22"/>
          <w:szCs w:val="20"/>
        </w:rPr>
      </w:pPr>
      <w:r w:rsidRPr="00642298">
        <w:rPr>
          <w:rFonts w:ascii="Arial" w:hAnsi="Arial" w:cs="Arial"/>
          <w:sz w:val="22"/>
          <w:szCs w:val="20"/>
        </w:rPr>
        <w:t xml:space="preserve">The Dwight David Eisenhower Transportation Fellowship Program (DDETFP) is currently authorized by </w:t>
      </w:r>
      <w:r w:rsidR="00263C8B" w:rsidRPr="00263C8B">
        <w:rPr>
          <w:rFonts w:ascii="Arial" w:hAnsi="Arial" w:cs="Arial"/>
          <w:sz w:val="22"/>
          <w:szCs w:val="20"/>
        </w:rPr>
        <w:t>is currently authorized by Public Law 112-141, Moving Ahead for Progress in the 21st Century (MAP-21).</w:t>
      </w:r>
      <w:r w:rsidRPr="00642298">
        <w:rPr>
          <w:rFonts w:ascii="Arial" w:hAnsi="Arial" w:cs="Arial"/>
          <w:sz w:val="22"/>
          <w:szCs w:val="20"/>
        </w:rPr>
        <w:t xml:space="preserve">. The DDETFP is intermodal, interdisciplinary, and encompasses all modes of transportation. There are </w:t>
      </w:r>
      <w:r w:rsidR="006E578E">
        <w:rPr>
          <w:rFonts w:ascii="Arial" w:hAnsi="Arial" w:cs="Arial"/>
          <w:sz w:val="22"/>
          <w:szCs w:val="20"/>
        </w:rPr>
        <w:t>eight</w:t>
      </w:r>
      <w:r w:rsidRPr="00642298">
        <w:rPr>
          <w:rFonts w:ascii="Arial" w:hAnsi="Arial" w:cs="Arial"/>
          <w:sz w:val="22"/>
          <w:szCs w:val="20"/>
        </w:rPr>
        <w:t xml:space="preserve"> fellowship categories in DDETFP.</w:t>
      </w:r>
    </w:p>
    <w:p w:rsidR="00BA3434" w:rsidRPr="00642298" w:rsidRDefault="00BA3434" w:rsidP="006B3134">
      <w:pPr>
        <w:rPr>
          <w:rFonts w:ascii="Arial" w:hAnsi="Arial" w:cs="Arial"/>
          <w:sz w:val="22"/>
          <w:szCs w:val="20"/>
        </w:rPr>
      </w:pPr>
    </w:p>
    <w:p w:rsidR="00BA3434" w:rsidRPr="00642298" w:rsidRDefault="00BA3434" w:rsidP="006B3134">
      <w:pPr>
        <w:rPr>
          <w:rFonts w:ascii="Arial" w:hAnsi="Arial" w:cs="Arial"/>
          <w:sz w:val="22"/>
          <w:szCs w:val="20"/>
        </w:rPr>
      </w:pPr>
      <w:r w:rsidRPr="00642298">
        <w:rPr>
          <w:rFonts w:ascii="Arial" w:hAnsi="Arial" w:cs="Arial"/>
          <w:sz w:val="22"/>
          <w:szCs w:val="20"/>
        </w:rPr>
        <w:t xml:space="preserve">The DDETFP is managed by the Federal Highway Administration’s (FHWA) Office of </w:t>
      </w:r>
      <w:r w:rsidR="00755F09">
        <w:rPr>
          <w:rFonts w:ascii="Arial" w:hAnsi="Arial" w:cs="Arial"/>
          <w:sz w:val="22"/>
          <w:szCs w:val="20"/>
        </w:rPr>
        <w:t>Technical Services</w:t>
      </w:r>
      <w:r w:rsidRPr="00642298">
        <w:rPr>
          <w:rFonts w:ascii="Arial" w:hAnsi="Arial" w:cs="Arial"/>
          <w:sz w:val="22"/>
          <w:szCs w:val="20"/>
        </w:rPr>
        <w:t xml:space="preserve"> and receives a minimum annual funding of $2.2 million. Since its incept</w:t>
      </w:r>
      <w:r w:rsidR="00965D85" w:rsidRPr="00642298">
        <w:rPr>
          <w:rFonts w:ascii="Arial" w:hAnsi="Arial" w:cs="Arial"/>
          <w:sz w:val="22"/>
          <w:szCs w:val="20"/>
        </w:rPr>
        <w:t>ion approximately 2,000 DDETFP F</w:t>
      </w:r>
      <w:r w:rsidRPr="00642298">
        <w:rPr>
          <w:rFonts w:ascii="Arial" w:hAnsi="Arial" w:cs="Arial"/>
          <w:sz w:val="22"/>
          <w:szCs w:val="20"/>
        </w:rPr>
        <w:t>ellowships totaling</w:t>
      </w:r>
      <w:r w:rsidR="00965D85" w:rsidRPr="00642298">
        <w:rPr>
          <w:rFonts w:ascii="Arial" w:hAnsi="Arial" w:cs="Arial"/>
          <w:sz w:val="22"/>
          <w:szCs w:val="20"/>
        </w:rPr>
        <w:t xml:space="preserve"> </w:t>
      </w:r>
      <w:r w:rsidRPr="00642298">
        <w:rPr>
          <w:rFonts w:ascii="Arial" w:hAnsi="Arial" w:cs="Arial"/>
          <w:sz w:val="22"/>
          <w:szCs w:val="20"/>
        </w:rPr>
        <w:t>$33 million have been awarded to recipients at more than 800 colleges and universities.</w:t>
      </w:r>
    </w:p>
    <w:p w:rsidR="00965D85" w:rsidRPr="00642298" w:rsidRDefault="00965D85" w:rsidP="006B3134">
      <w:pPr>
        <w:rPr>
          <w:rFonts w:ascii="Arial" w:hAnsi="Arial" w:cs="Arial"/>
          <w:sz w:val="22"/>
          <w:szCs w:val="20"/>
        </w:rPr>
      </w:pPr>
    </w:p>
    <w:p w:rsidR="00E14726" w:rsidRPr="00642298" w:rsidRDefault="00E14726" w:rsidP="006B3134">
      <w:pPr>
        <w:rPr>
          <w:rFonts w:ascii="Arial" w:hAnsi="Arial" w:cs="Arial"/>
          <w:b/>
          <w:sz w:val="22"/>
          <w:szCs w:val="20"/>
        </w:rPr>
      </w:pPr>
      <w:r w:rsidRPr="00642298">
        <w:rPr>
          <w:rFonts w:ascii="Arial" w:hAnsi="Arial" w:cs="Arial"/>
          <w:b/>
          <w:sz w:val="22"/>
          <w:szCs w:val="20"/>
        </w:rPr>
        <w:t>OBJECTIVES</w:t>
      </w:r>
      <w:bookmarkStart w:id="0" w:name="OLE_LINK1"/>
    </w:p>
    <w:p w:rsidR="00E14726" w:rsidRPr="00642298" w:rsidRDefault="00E14726" w:rsidP="006B3134">
      <w:pPr>
        <w:rPr>
          <w:rFonts w:ascii="Arial" w:hAnsi="Arial" w:cs="Arial"/>
          <w:sz w:val="22"/>
          <w:szCs w:val="20"/>
        </w:rPr>
      </w:pPr>
    </w:p>
    <w:p w:rsidR="00E14726" w:rsidRPr="00642298" w:rsidRDefault="00E14726" w:rsidP="006B3134">
      <w:pPr>
        <w:rPr>
          <w:rFonts w:ascii="Arial" w:hAnsi="Arial" w:cs="Arial"/>
          <w:sz w:val="22"/>
          <w:szCs w:val="20"/>
        </w:rPr>
      </w:pPr>
      <w:r w:rsidRPr="00642298">
        <w:rPr>
          <w:rFonts w:ascii="Arial" w:hAnsi="Arial" w:cs="Arial"/>
          <w:sz w:val="22"/>
          <w:szCs w:val="20"/>
        </w:rPr>
        <w:t xml:space="preserve">The objectives of the DDETFP are: 1) to attract the </w:t>
      </w:r>
      <w:r w:rsidR="00FD5E21" w:rsidRPr="00642298">
        <w:rPr>
          <w:rFonts w:ascii="Arial" w:hAnsi="Arial" w:cs="Arial"/>
          <w:sz w:val="22"/>
          <w:szCs w:val="20"/>
        </w:rPr>
        <w:t>N</w:t>
      </w:r>
      <w:r w:rsidRPr="00642298">
        <w:rPr>
          <w:rFonts w:ascii="Arial" w:hAnsi="Arial" w:cs="Arial"/>
          <w:sz w:val="22"/>
          <w:szCs w:val="20"/>
        </w:rPr>
        <w:t xml:space="preserve">ation's brightest minds to the field of transportation, 2) to enhance the careers of transportation professionals by encouraging them to seek advanced degrees, and 3) to retain top talent in the transportation industry of the United States. </w:t>
      </w:r>
      <w:bookmarkEnd w:id="0"/>
    </w:p>
    <w:p w:rsidR="00E14726" w:rsidRPr="00642298" w:rsidRDefault="00E14726" w:rsidP="006B3134">
      <w:pPr>
        <w:rPr>
          <w:rFonts w:ascii="Arial" w:hAnsi="Arial" w:cs="Arial"/>
          <w:sz w:val="22"/>
          <w:szCs w:val="20"/>
        </w:rPr>
      </w:pPr>
    </w:p>
    <w:p w:rsidR="00E14726" w:rsidRPr="00642298" w:rsidRDefault="00E14726" w:rsidP="006B3134">
      <w:pPr>
        <w:rPr>
          <w:rFonts w:ascii="Arial" w:hAnsi="Arial" w:cs="Arial"/>
          <w:sz w:val="22"/>
          <w:szCs w:val="20"/>
        </w:rPr>
      </w:pPr>
      <w:r w:rsidRPr="00642298">
        <w:rPr>
          <w:rFonts w:ascii="Arial" w:hAnsi="Arial" w:cs="Arial"/>
          <w:sz w:val="22"/>
          <w:szCs w:val="20"/>
        </w:rPr>
        <w:t>The DDETFP awards fellowship</w:t>
      </w:r>
      <w:r w:rsidR="00741FF1" w:rsidRPr="00642298">
        <w:rPr>
          <w:rFonts w:ascii="Arial" w:hAnsi="Arial" w:cs="Arial"/>
          <w:sz w:val="22"/>
          <w:szCs w:val="20"/>
        </w:rPr>
        <w:t>s</w:t>
      </w:r>
      <w:r w:rsidRPr="00642298">
        <w:rPr>
          <w:rFonts w:ascii="Arial" w:hAnsi="Arial" w:cs="Arial"/>
          <w:sz w:val="22"/>
          <w:szCs w:val="20"/>
        </w:rPr>
        <w:t xml:space="preserve"> in the following categories:</w:t>
      </w:r>
    </w:p>
    <w:p w:rsidR="00E14726" w:rsidRPr="00642298" w:rsidRDefault="00E14726" w:rsidP="006B3134">
      <w:pPr>
        <w:rPr>
          <w:rFonts w:ascii="Arial" w:hAnsi="Arial" w:cs="Arial"/>
          <w:sz w:val="22"/>
          <w:szCs w:val="20"/>
        </w:rPr>
      </w:pPr>
    </w:p>
    <w:p w:rsidR="00E14726" w:rsidRPr="00642298" w:rsidRDefault="00E14726" w:rsidP="006B3134">
      <w:pPr>
        <w:tabs>
          <w:tab w:val="left" w:pos="720"/>
        </w:tabs>
        <w:ind w:left="720"/>
        <w:rPr>
          <w:rFonts w:ascii="Arial" w:hAnsi="Arial" w:cs="Arial"/>
          <w:sz w:val="22"/>
          <w:szCs w:val="20"/>
        </w:rPr>
      </w:pPr>
      <w:r w:rsidRPr="00642298">
        <w:rPr>
          <w:rFonts w:ascii="Arial" w:hAnsi="Arial" w:cs="Arial"/>
          <w:b/>
          <w:sz w:val="22"/>
          <w:szCs w:val="20"/>
        </w:rPr>
        <w:t>Eisenhower Graduate Fellowships</w:t>
      </w:r>
      <w:r w:rsidR="007E788B" w:rsidRPr="00642298">
        <w:rPr>
          <w:rFonts w:ascii="Arial" w:hAnsi="Arial" w:cs="Arial"/>
          <w:b/>
          <w:sz w:val="22"/>
          <w:szCs w:val="20"/>
        </w:rPr>
        <w:t xml:space="preserve"> (GRAD)</w:t>
      </w:r>
      <w:r w:rsidRPr="00642298">
        <w:rPr>
          <w:rFonts w:ascii="Arial" w:hAnsi="Arial" w:cs="Arial"/>
          <w:sz w:val="22"/>
          <w:szCs w:val="20"/>
        </w:rPr>
        <w:t xml:space="preserve"> enables students to pursue Masters </w:t>
      </w:r>
      <w:r w:rsidR="007E788B" w:rsidRPr="00642298">
        <w:rPr>
          <w:rFonts w:ascii="Arial" w:hAnsi="Arial" w:cs="Arial"/>
          <w:sz w:val="22"/>
          <w:szCs w:val="20"/>
        </w:rPr>
        <w:t xml:space="preserve">Degrees </w:t>
      </w:r>
      <w:r w:rsidRPr="00642298">
        <w:rPr>
          <w:rFonts w:ascii="Arial" w:hAnsi="Arial" w:cs="Arial"/>
          <w:sz w:val="22"/>
          <w:szCs w:val="20"/>
        </w:rPr>
        <w:t>or Doctorates in transportation-related fields at the schools of their choice.</w:t>
      </w:r>
    </w:p>
    <w:p w:rsidR="00E14726" w:rsidRPr="00642298" w:rsidRDefault="00E14726" w:rsidP="006B3134">
      <w:pPr>
        <w:rPr>
          <w:rFonts w:ascii="Arial" w:hAnsi="Arial" w:cs="Arial"/>
          <w:sz w:val="22"/>
          <w:szCs w:val="20"/>
        </w:rPr>
      </w:pPr>
    </w:p>
    <w:p w:rsidR="00E14726" w:rsidRPr="00642298" w:rsidRDefault="00E14726" w:rsidP="006B3134">
      <w:pPr>
        <w:tabs>
          <w:tab w:val="left" w:pos="720"/>
        </w:tabs>
        <w:ind w:left="720"/>
        <w:rPr>
          <w:rFonts w:ascii="Arial" w:hAnsi="Arial" w:cs="Arial"/>
          <w:sz w:val="22"/>
          <w:szCs w:val="20"/>
        </w:rPr>
      </w:pPr>
      <w:r w:rsidRPr="00642298">
        <w:rPr>
          <w:rFonts w:ascii="Arial" w:hAnsi="Arial" w:cs="Arial"/>
          <w:b/>
          <w:sz w:val="22"/>
          <w:szCs w:val="20"/>
        </w:rPr>
        <w:t>Eisenhower Grants for Research Fellowships</w:t>
      </w:r>
      <w:r w:rsidR="007E788B" w:rsidRPr="00642298">
        <w:rPr>
          <w:rFonts w:ascii="Arial" w:hAnsi="Arial" w:cs="Arial"/>
          <w:b/>
          <w:sz w:val="22"/>
          <w:szCs w:val="20"/>
        </w:rPr>
        <w:t xml:space="preserve"> (GRF)</w:t>
      </w:r>
      <w:r w:rsidRPr="00642298">
        <w:rPr>
          <w:rFonts w:ascii="Arial" w:hAnsi="Arial" w:cs="Arial"/>
          <w:sz w:val="22"/>
          <w:szCs w:val="20"/>
        </w:rPr>
        <w:t xml:space="preserve"> acquaints students with transportation research, development, and technology transfer activities at the U.S. Department of Transportation</w:t>
      </w:r>
      <w:r w:rsidR="00965D85" w:rsidRPr="00642298">
        <w:rPr>
          <w:rFonts w:ascii="Arial" w:hAnsi="Arial" w:cs="Arial"/>
          <w:sz w:val="22"/>
          <w:szCs w:val="20"/>
        </w:rPr>
        <w:t xml:space="preserve"> (DOT)</w:t>
      </w:r>
      <w:r w:rsidRPr="00642298">
        <w:rPr>
          <w:rFonts w:ascii="Arial" w:hAnsi="Arial" w:cs="Arial"/>
          <w:sz w:val="22"/>
          <w:szCs w:val="20"/>
        </w:rPr>
        <w:t>.</w:t>
      </w:r>
    </w:p>
    <w:p w:rsidR="00E14726" w:rsidRPr="00642298" w:rsidRDefault="00E14726" w:rsidP="006B3134">
      <w:pPr>
        <w:rPr>
          <w:rFonts w:ascii="Arial" w:hAnsi="Arial" w:cs="Arial"/>
          <w:sz w:val="22"/>
          <w:szCs w:val="20"/>
        </w:rPr>
      </w:pPr>
    </w:p>
    <w:p w:rsidR="00E14726" w:rsidRPr="00642298" w:rsidRDefault="00E14726" w:rsidP="006B3134">
      <w:pPr>
        <w:ind w:left="720"/>
        <w:rPr>
          <w:rFonts w:ascii="Arial" w:hAnsi="Arial" w:cs="Arial"/>
          <w:sz w:val="22"/>
          <w:szCs w:val="20"/>
        </w:rPr>
      </w:pPr>
      <w:r w:rsidRPr="00642298">
        <w:rPr>
          <w:rFonts w:ascii="Arial" w:hAnsi="Arial" w:cs="Arial"/>
          <w:b/>
          <w:sz w:val="22"/>
          <w:szCs w:val="20"/>
        </w:rPr>
        <w:t>Eisenhower Historically Black Colleges and Universities (HBCU) Fellowships</w:t>
      </w:r>
      <w:r w:rsidRPr="00642298">
        <w:rPr>
          <w:rFonts w:ascii="Arial" w:hAnsi="Arial" w:cs="Arial"/>
          <w:sz w:val="22"/>
          <w:szCs w:val="20"/>
        </w:rPr>
        <w:t xml:space="preserve"> provide students attending HBCUs with additional opportunities to enter careers in transportation.</w:t>
      </w:r>
    </w:p>
    <w:p w:rsidR="00E14726" w:rsidRPr="00642298" w:rsidRDefault="00E14726" w:rsidP="006B3134">
      <w:pPr>
        <w:rPr>
          <w:rFonts w:ascii="Arial" w:hAnsi="Arial" w:cs="Arial"/>
          <w:sz w:val="22"/>
          <w:szCs w:val="20"/>
        </w:rPr>
      </w:pPr>
    </w:p>
    <w:p w:rsidR="00E14726" w:rsidRPr="00642298" w:rsidRDefault="00E14726" w:rsidP="006B3134">
      <w:pPr>
        <w:ind w:left="720"/>
        <w:rPr>
          <w:rFonts w:ascii="Arial" w:hAnsi="Arial" w:cs="Arial"/>
          <w:sz w:val="22"/>
          <w:szCs w:val="20"/>
        </w:rPr>
      </w:pPr>
      <w:r w:rsidRPr="00642298">
        <w:rPr>
          <w:rFonts w:ascii="Arial" w:hAnsi="Arial" w:cs="Arial"/>
          <w:b/>
          <w:sz w:val="22"/>
          <w:szCs w:val="20"/>
        </w:rPr>
        <w:t>Eisenhower Hispanic Serving Institutions Fellowships</w:t>
      </w:r>
      <w:r w:rsidR="00FD5E21" w:rsidRPr="00642298">
        <w:rPr>
          <w:rFonts w:ascii="Arial" w:hAnsi="Arial" w:cs="Arial"/>
          <w:b/>
          <w:sz w:val="22"/>
          <w:szCs w:val="20"/>
        </w:rPr>
        <w:t xml:space="preserve"> (HSI)</w:t>
      </w:r>
      <w:r w:rsidRPr="00642298">
        <w:rPr>
          <w:rFonts w:ascii="Arial" w:hAnsi="Arial" w:cs="Arial"/>
          <w:sz w:val="22"/>
          <w:szCs w:val="20"/>
        </w:rPr>
        <w:t xml:space="preserve"> provide</w:t>
      </w:r>
      <w:r w:rsidR="00FD5E21" w:rsidRPr="00642298">
        <w:rPr>
          <w:rFonts w:ascii="Arial" w:hAnsi="Arial" w:cs="Arial"/>
          <w:sz w:val="22"/>
          <w:szCs w:val="20"/>
        </w:rPr>
        <w:t>s</w:t>
      </w:r>
      <w:r w:rsidRPr="00642298">
        <w:rPr>
          <w:rFonts w:ascii="Arial" w:hAnsi="Arial" w:cs="Arial"/>
          <w:sz w:val="22"/>
          <w:szCs w:val="20"/>
        </w:rPr>
        <w:t xml:space="preserve"> students attending HSI</w:t>
      </w:r>
      <w:r w:rsidR="008028AF" w:rsidRPr="00642298">
        <w:rPr>
          <w:rFonts w:ascii="Arial" w:hAnsi="Arial" w:cs="Arial"/>
          <w:sz w:val="22"/>
          <w:szCs w:val="20"/>
        </w:rPr>
        <w:t>s</w:t>
      </w:r>
      <w:r w:rsidRPr="00642298">
        <w:rPr>
          <w:rFonts w:ascii="Arial" w:hAnsi="Arial" w:cs="Arial"/>
          <w:sz w:val="22"/>
          <w:szCs w:val="20"/>
        </w:rPr>
        <w:t xml:space="preserve"> with additional opportunities to enter careers in transportation.</w:t>
      </w:r>
    </w:p>
    <w:p w:rsidR="00E14726" w:rsidRPr="00642298" w:rsidRDefault="00E14726" w:rsidP="006B3134">
      <w:pPr>
        <w:rPr>
          <w:rFonts w:ascii="Arial" w:hAnsi="Arial" w:cs="Arial"/>
          <w:sz w:val="22"/>
          <w:szCs w:val="20"/>
        </w:rPr>
      </w:pPr>
    </w:p>
    <w:p w:rsidR="00E14726" w:rsidRPr="00642298" w:rsidRDefault="00E14726" w:rsidP="006B3134">
      <w:pPr>
        <w:ind w:left="720"/>
        <w:rPr>
          <w:rFonts w:ascii="Arial" w:hAnsi="Arial" w:cs="Arial"/>
          <w:sz w:val="22"/>
          <w:szCs w:val="20"/>
        </w:rPr>
      </w:pPr>
      <w:r w:rsidRPr="00642298">
        <w:rPr>
          <w:rFonts w:ascii="Arial" w:hAnsi="Arial" w:cs="Arial"/>
          <w:b/>
          <w:sz w:val="22"/>
          <w:szCs w:val="20"/>
        </w:rPr>
        <w:t xml:space="preserve">Eisenhower Tribal College </w:t>
      </w:r>
      <w:r w:rsidR="00741FF1" w:rsidRPr="00642298">
        <w:rPr>
          <w:rFonts w:ascii="Arial" w:hAnsi="Arial" w:cs="Arial"/>
          <w:b/>
          <w:sz w:val="22"/>
          <w:szCs w:val="20"/>
        </w:rPr>
        <w:t xml:space="preserve">and </w:t>
      </w:r>
      <w:r w:rsidRPr="00642298">
        <w:rPr>
          <w:rFonts w:ascii="Arial" w:hAnsi="Arial" w:cs="Arial"/>
          <w:b/>
          <w:sz w:val="22"/>
          <w:szCs w:val="20"/>
        </w:rPr>
        <w:t>Universities Fellowships (TCU)</w:t>
      </w:r>
      <w:r w:rsidRPr="00642298">
        <w:rPr>
          <w:rFonts w:ascii="Arial" w:hAnsi="Arial" w:cs="Arial"/>
          <w:sz w:val="22"/>
          <w:szCs w:val="20"/>
        </w:rPr>
        <w:t xml:space="preserve"> identify transportation activities and provide student fellowship opportunities at TCU</w:t>
      </w:r>
      <w:r w:rsidR="00965D85" w:rsidRPr="00642298">
        <w:rPr>
          <w:rFonts w:ascii="Arial" w:hAnsi="Arial" w:cs="Arial"/>
          <w:sz w:val="22"/>
          <w:szCs w:val="20"/>
        </w:rPr>
        <w:t>s</w:t>
      </w:r>
      <w:r w:rsidRPr="00642298">
        <w:rPr>
          <w:rFonts w:ascii="Arial" w:hAnsi="Arial" w:cs="Arial"/>
          <w:sz w:val="22"/>
          <w:szCs w:val="20"/>
        </w:rPr>
        <w:t xml:space="preserve">. </w:t>
      </w:r>
    </w:p>
    <w:p w:rsidR="006B3134" w:rsidRPr="00642298" w:rsidRDefault="006B3134" w:rsidP="006B3134">
      <w:pPr>
        <w:ind w:left="720"/>
        <w:rPr>
          <w:rFonts w:ascii="Arial" w:hAnsi="Arial" w:cs="Arial"/>
          <w:sz w:val="22"/>
          <w:szCs w:val="20"/>
        </w:rPr>
      </w:pPr>
    </w:p>
    <w:p w:rsidR="00E14726" w:rsidRPr="00642298" w:rsidRDefault="00E14726" w:rsidP="006B3134">
      <w:pPr>
        <w:ind w:left="720"/>
        <w:rPr>
          <w:rFonts w:ascii="Arial" w:hAnsi="Arial" w:cs="Arial"/>
          <w:sz w:val="22"/>
          <w:szCs w:val="20"/>
        </w:rPr>
      </w:pPr>
      <w:r w:rsidRPr="00642298">
        <w:rPr>
          <w:rFonts w:ascii="Arial" w:hAnsi="Arial" w:cs="Arial"/>
          <w:b/>
          <w:sz w:val="22"/>
          <w:szCs w:val="20"/>
        </w:rPr>
        <w:t>Eisenhower People with Disabilities Fellowships</w:t>
      </w:r>
      <w:r w:rsidR="007E788B" w:rsidRPr="00642298">
        <w:rPr>
          <w:rFonts w:ascii="Arial" w:hAnsi="Arial" w:cs="Arial"/>
          <w:b/>
          <w:sz w:val="22"/>
          <w:szCs w:val="20"/>
        </w:rPr>
        <w:t xml:space="preserve"> (PWD)</w:t>
      </w:r>
      <w:r w:rsidRPr="00642298">
        <w:rPr>
          <w:rFonts w:ascii="Arial" w:hAnsi="Arial" w:cs="Arial"/>
          <w:b/>
          <w:sz w:val="22"/>
          <w:szCs w:val="20"/>
        </w:rPr>
        <w:t xml:space="preserve"> </w:t>
      </w:r>
      <w:r w:rsidRPr="00642298">
        <w:rPr>
          <w:rFonts w:ascii="Arial" w:hAnsi="Arial" w:cs="Arial"/>
          <w:sz w:val="22"/>
          <w:szCs w:val="20"/>
        </w:rPr>
        <w:t>provides additional opportunities for people with disabilities to enter careers in transportation.</w:t>
      </w:r>
    </w:p>
    <w:p w:rsidR="00E14726" w:rsidRPr="00642298" w:rsidRDefault="00E14726" w:rsidP="006B3134">
      <w:pPr>
        <w:rPr>
          <w:rFonts w:ascii="Arial" w:hAnsi="Arial" w:cs="Arial"/>
          <w:sz w:val="22"/>
          <w:szCs w:val="20"/>
        </w:rPr>
      </w:pPr>
    </w:p>
    <w:p w:rsidR="00965D85" w:rsidRDefault="00E14726" w:rsidP="00ED60B9">
      <w:pPr>
        <w:ind w:left="720"/>
        <w:rPr>
          <w:rFonts w:ascii="Arial" w:hAnsi="Arial" w:cs="Arial"/>
          <w:sz w:val="22"/>
          <w:szCs w:val="20"/>
        </w:rPr>
      </w:pPr>
      <w:r w:rsidRPr="00642298">
        <w:rPr>
          <w:rFonts w:ascii="Arial" w:hAnsi="Arial" w:cs="Arial"/>
          <w:b/>
          <w:sz w:val="22"/>
          <w:szCs w:val="20"/>
        </w:rPr>
        <w:t>Eisenhower Intern Fellowships</w:t>
      </w:r>
      <w:r w:rsidR="007E788B" w:rsidRPr="00642298">
        <w:rPr>
          <w:rFonts w:ascii="Arial" w:hAnsi="Arial" w:cs="Arial"/>
          <w:b/>
          <w:sz w:val="22"/>
          <w:szCs w:val="20"/>
        </w:rPr>
        <w:t xml:space="preserve"> (IF)</w:t>
      </w:r>
      <w:r w:rsidRPr="00642298">
        <w:rPr>
          <w:rFonts w:ascii="Arial" w:hAnsi="Arial" w:cs="Arial"/>
          <w:sz w:val="22"/>
          <w:szCs w:val="20"/>
        </w:rPr>
        <w:t xml:space="preserve"> provide</w:t>
      </w:r>
      <w:r w:rsidR="00DB52E3" w:rsidRPr="00642298">
        <w:rPr>
          <w:rFonts w:ascii="Arial" w:hAnsi="Arial" w:cs="Arial"/>
          <w:sz w:val="22"/>
          <w:szCs w:val="20"/>
        </w:rPr>
        <w:t>s</w:t>
      </w:r>
      <w:r w:rsidRPr="00642298">
        <w:rPr>
          <w:rFonts w:ascii="Arial" w:hAnsi="Arial" w:cs="Arial"/>
          <w:sz w:val="22"/>
          <w:szCs w:val="20"/>
        </w:rPr>
        <w:t xml:space="preserve"> students with opportunities to perform a wide range of significant transportation related activities at public and private sector organizations.</w:t>
      </w:r>
    </w:p>
    <w:p w:rsidR="0037649B" w:rsidRDefault="0037649B" w:rsidP="00ED60B9">
      <w:pPr>
        <w:ind w:left="720"/>
        <w:rPr>
          <w:rFonts w:ascii="Arial" w:hAnsi="Arial" w:cs="Arial"/>
          <w:sz w:val="22"/>
          <w:szCs w:val="20"/>
        </w:rPr>
      </w:pPr>
    </w:p>
    <w:p w:rsidR="0037649B" w:rsidRPr="0037649B" w:rsidRDefault="0037649B" w:rsidP="0037649B">
      <w:pPr>
        <w:ind w:left="720"/>
        <w:rPr>
          <w:rFonts w:ascii="Arial" w:hAnsi="Arial" w:cs="Arial"/>
          <w:sz w:val="22"/>
          <w:szCs w:val="30"/>
        </w:rPr>
      </w:pPr>
      <w:r w:rsidRPr="0037649B">
        <w:rPr>
          <w:rFonts w:ascii="Arial" w:hAnsi="Arial" w:cs="Arial"/>
          <w:b/>
          <w:sz w:val="22"/>
          <w:szCs w:val="30"/>
        </w:rPr>
        <w:t xml:space="preserve">Eisenhower Community College Fellowships (CC) </w:t>
      </w:r>
      <w:r w:rsidRPr="0037649B">
        <w:rPr>
          <w:rFonts w:ascii="Arial" w:hAnsi="Arial" w:cs="Arial"/>
          <w:sz w:val="22"/>
        </w:rPr>
        <w:t>provides students at community colleges with opportunities to enter careers in transportation.  This fellowship serves as a feeder for other Eisenhower fellowships.</w:t>
      </w:r>
    </w:p>
    <w:p w:rsidR="0037649B" w:rsidRPr="00642298" w:rsidRDefault="0037649B" w:rsidP="00ED60B9">
      <w:pPr>
        <w:ind w:left="720"/>
        <w:rPr>
          <w:rFonts w:ascii="Arial" w:hAnsi="Arial" w:cs="Arial"/>
          <w:sz w:val="22"/>
          <w:szCs w:val="20"/>
        </w:rPr>
      </w:pPr>
    </w:p>
    <w:p w:rsidR="00E14726" w:rsidRPr="009C1E7D" w:rsidRDefault="00ED60B9" w:rsidP="006B3134">
      <w:pPr>
        <w:rPr>
          <w:rFonts w:ascii="Arial" w:hAnsi="Arial" w:cs="Arial"/>
          <w:szCs w:val="20"/>
        </w:rPr>
      </w:pPr>
      <w:r>
        <w:rPr>
          <w:rFonts w:ascii="Arial" w:hAnsi="Arial" w:cs="Arial"/>
          <w:szCs w:val="20"/>
        </w:rPr>
        <w:br w:type="page"/>
      </w:r>
      <w:r w:rsidR="00E14726" w:rsidRPr="00642298">
        <w:rPr>
          <w:rFonts w:ascii="Arial" w:hAnsi="Arial" w:cs="Arial"/>
          <w:b/>
          <w:sz w:val="22"/>
          <w:szCs w:val="20"/>
        </w:rPr>
        <w:lastRenderedPageBreak/>
        <w:t xml:space="preserve">PURPOSE </w:t>
      </w:r>
    </w:p>
    <w:p w:rsidR="00E14726" w:rsidRPr="00642298" w:rsidRDefault="00E14726" w:rsidP="006B3134">
      <w:pPr>
        <w:rPr>
          <w:rFonts w:ascii="Arial" w:hAnsi="Arial" w:cs="Arial"/>
          <w:sz w:val="22"/>
          <w:szCs w:val="20"/>
        </w:rPr>
      </w:pPr>
    </w:p>
    <w:p w:rsidR="00E14726" w:rsidRPr="00642298" w:rsidRDefault="00E14726" w:rsidP="006B3134">
      <w:pPr>
        <w:rPr>
          <w:rFonts w:ascii="Arial" w:hAnsi="Arial" w:cs="Arial"/>
          <w:sz w:val="22"/>
          <w:szCs w:val="20"/>
        </w:rPr>
      </w:pPr>
    </w:p>
    <w:p w:rsidR="00151AFD" w:rsidRDefault="00151AFD" w:rsidP="00151AFD">
      <w:pPr>
        <w:numPr>
          <w:ilvl w:val="0"/>
          <w:numId w:val="25"/>
        </w:numPr>
        <w:rPr>
          <w:rFonts w:ascii="Arial" w:hAnsi="Arial" w:cs="Arial"/>
          <w:sz w:val="22"/>
          <w:szCs w:val="20"/>
        </w:rPr>
      </w:pPr>
      <w:r w:rsidRPr="00642298">
        <w:rPr>
          <w:rFonts w:ascii="Arial" w:hAnsi="Arial" w:cs="Arial"/>
          <w:sz w:val="22"/>
          <w:szCs w:val="20"/>
        </w:rPr>
        <w:t xml:space="preserve">To stimulate interest among community college students to conduct transportation-related research, pursue transportation-related </w:t>
      </w:r>
      <w:r>
        <w:rPr>
          <w:rFonts w:ascii="Arial" w:hAnsi="Arial" w:cs="Arial"/>
          <w:sz w:val="22"/>
          <w:szCs w:val="20"/>
        </w:rPr>
        <w:t>degrees</w:t>
      </w:r>
      <w:r w:rsidRPr="00642298">
        <w:rPr>
          <w:rFonts w:ascii="Arial" w:hAnsi="Arial" w:cs="Arial"/>
          <w:sz w:val="22"/>
          <w:szCs w:val="20"/>
        </w:rPr>
        <w:t xml:space="preserve"> </w:t>
      </w:r>
      <w:r>
        <w:rPr>
          <w:rFonts w:ascii="Arial" w:hAnsi="Arial" w:cs="Arial"/>
          <w:sz w:val="22"/>
          <w:szCs w:val="20"/>
        </w:rPr>
        <w:t xml:space="preserve">and </w:t>
      </w:r>
      <w:r w:rsidRPr="00642298">
        <w:rPr>
          <w:rFonts w:ascii="Arial" w:hAnsi="Arial" w:cs="Arial"/>
          <w:sz w:val="22"/>
          <w:szCs w:val="20"/>
        </w:rPr>
        <w:t>enter the transportation workforce.</w:t>
      </w:r>
    </w:p>
    <w:p w:rsidR="00151AFD" w:rsidRPr="00642298" w:rsidRDefault="00151AFD" w:rsidP="00151AFD">
      <w:pPr>
        <w:ind w:left="360"/>
        <w:rPr>
          <w:rFonts w:ascii="Arial" w:hAnsi="Arial" w:cs="Arial"/>
          <w:sz w:val="22"/>
          <w:szCs w:val="20"/>
        </w:rPr>
      </w:pPr>
    </w:p>
    <w:p w:rsidR="00E14726" w:rsidRPr="00642298" w:rsidRDefault="00151AFD" w:rsidP="006B3134">
      <w:pPr>
        <w:numPr>
          <w:ilvl w:val="0"/>
          <w:numId w:val="25"/>
        </w:numPr>
        <w:rPr>
          <w:rFonts w:ascii="Arial" w:hAnsi="Arial" w:cs="Arial"/>
          <w:sz w:val="22"/>
          <w:szCs w:val="20"/>
        </w:rPr>
      </w:pPr>
      <w:r>
        <w:rPr>
          <w:rFonts w:ascii="Arial" w:hAnsi="Arial" w:cs="Arial"/>
          <w:sz w:val="22"/>
          <w:szCs w:val="20"/>
        </w:rPr>
        <w:t>To serve as a feeder to all other Eisenhower</w:t>
      </w:r>
      <w:r w:rsidR="00E14726" w:rsidRPr="00642298">
        <w:rPr>
          <w:rFonts w:ascii="Arial" w:hAnsi="Arial" w:cs="Arial"/>
          <w:sz w:val="22"/>
          <w:szCs w:val="20"/>
        </w:rPr>
        <w:t xml:space="preserve"> </w:t>
      </w:r>
      <w:r w:rsidR="00965D85" w:rsidRPr="00642298">
        <w:rPr>
          <w:rFonts w:ascii="Arial" w:hAnsi="Arial" w:cs="Arial"/>
          <w:sz w:val="22"/>
          <w:szCs w:val="20"/>
        </w:rPr>
        <w:t>f</w:t>
      </w:r>
      <w:r w:rsidR="00E14726" w:rsidRPr="00642298">
        <w:rPr>
          <w:rFonts w:ascii="Arial" w:hAnsi="Arial" w:cs="Arial"/>
          <w:sz w:val="22"/>
          <w:szCs w:val="20"/>
        </w:rPr>
        <w:t>ellowships.</w:t>
      </w:r>
    </w:p>
    <w:p w:rsidR="00E14726" w:rsidRPr="00642298" w:rsidRDefault="00E14726" w:rsidP="006B3134">
      <w:pPr>
        <w:rPr>
          <w:rFonts w:ascii="Arial" w:hAnsi="Arial" w:cs="Arial"/>
          <w:sz w:val="22"/>
          <w:szCs w:val="20"/>
        </w:rPr>
      </w:pPr>
    </w:p>
    <w:p w:rsidR="006B3134" w:rsidRPr="00642298" w:rsidRDefault="006B3134" w:rsidP="006B3134">
      <w:pPr>
        <w:rPr>
          <w:rFonts w:ascii="Arial" w:hAnsi="Arial" w:cs="Arial"/>
          <w:sz w:val="22"/>
          <w:szCs w:val="20"/>
        </w:rPr>
      </w:pPr>
    </w:p>
    <w:p w:rsidR="00B81634" w:rsidRPr="00642298" w:rsidRDefault="005E11FB" w:rsidP="006B3134">
      <w:pPr>
        <w:rPr>
          <w:rFonts w:ascii="Arial" w:hAnsi="Arial" w:cs="Arial"/>
          <w:b/>
          <w:sz w:val="22"/>
          <w:szCs w:val="20"/>
        </w:rPr>
      </w:pPr>
      <w:r w:rsidRPr="00642298">
        <w:rPr>
          <w:rFonts w:ascii="Arial" w:hAnsi="Arial" w:cs="Arial"/>
          <w:b/>
          <w:sz w:val="22"/>
          <w:szCs w:val="20"/>
        </w:rPr>
        <w:t>E</w:t>
      </w:r>
      <w:r w:rsidR="00B81634" w:rsidRPr="00642298">
        <w:rPr>
          <w:rFonts w:ascii="Arial" w:hAnsi="Arial" w:cs="Arial"/>
          <w:b/>
          <w:sz w:val="22"/>
          <w:szCs w:val="20"/>
        </w:rPr>
        <w:t>LIGIBILITY REQUIREMENTS</w:t>
      </w:r>
    </w:p>
    <w:p w:rsidR="00B81634" w:rsidRPr="00642298" w:rsidRDefault="00B81634" w:rsidP="006B3134">
      <w:pPr>
        <w:rPr>
          <w:rFonts w:ascii="Arial" w:hAnsi="Arial" w:cs="Arial"/>
          <w:sz w:val="22"/>
          <w:szCs w:val="20"/>
        </w:rPr>
      </w:pPr>
    </w:p>
    <w:p w:rsidR="006B3134" w:rsidRPr="00642298" w:rsidRDefault="00B81634" w:rsidP="006B3134">
      <w:pPr>
        <w:rPr>
          <w:rFonts w:ascii="Arial" w:hAnsi="Arial" w:cs="Arial"/>
          <w:sz w:val="22"/>
          <w:szCs w:val="20"/>
        </w:rPr>
      </w:pPr>
      <w:r w:rsidRPr="00642298">
        <w:rPr>
          <w:rFonts w:ascii="Arial" w:hAnsi="Arial" w:cs="Arial"/>
          <w:sz w:val="22"/>
          <w:szCs w:val="20"/>
        </w:rPr>
        <w:t>Applicants for</w:t>
      </w:r>
      <w:r w:rsidR="006B3134" w:rsidRPr="00642298">
        <w:rPr>
          <w:rFonts w:ascii="Arial" w:hAnsi="Arial" w:cs="Arial"/>
          <w:sz w:val="22"/>
          <w:szCs w:val="20"/>
        </w:rPr>
        <w:t xml:space="preserve"> community college</w:t>
      </w:r>
      <w:r w:rsidRPr="00642298">
        <w:rPr>
          <w:rFonts w:ascii="Arial" w:hAnsi="Arial" w:cs="Arial"/>
          <w:sz w:val="22"/>
          <w:szCs w:val="20"/>
        </w:rPr>
        <w:t xml:space="preserve"> fellowships must be enrolled in an accredited </w:t>
      </w:r>
    </w:p>
    <w:p w:rsidR="00E14726" w:rsidRPr="00642298" w:rsidRDefault="00B81634" w:rsidP="006B3134">
      <w:pPr>
        <w:rPr>
          <w:rFonts w:ascii="Arial" w:hAnsi="Arial" w:cs="Arial"/>
          <w:sz w:val="22"/>
          <w:szCs w:val="20"/>
        </w:rPr>
      </w:pPr>
      <w:r w:rsidRPr="00642298">
        <w:rPr>
          <w:rFonts w:ascii="Arial" w:hAnsi="Arial" w:cs="Arial"/>
          <w:sz w:val="22"/>
          <w:szCs w:val="20"/>
        </w:rPr>
        <w:t>U.S.</w:t>
      </w:r>
      <w:r w:rsidR="006B3134" w:rsidRPr="00642298">
        <w:rPr>
          <w:rFonts w:ascii="Arial" w:hAnsi="Arial" w:cs="Arial"/>
          <w:sz w:val="22"/>
          <w:szCs w:val="20"/>
        </w:rPr>
        <w:t xml:space="preserve"> community college</w:t>
      </w:r>
      <w:r w:rsidRPr="00642298">
        <w:rPr>
          <w:rFonts w:ascii="Arial" w:hAnsi="Arial" w:cs="Arial"/>
          <w:sz w:val="22"/>
          <w:szCs w:val="20"/>
        </w:rPr>
        <w:t xml:space="preserve"> and must be pursuing a degree in a transportation</w:t>
      </w:r>
      <w:r w:rsidR="006B3134" w:rsidRPr="00642298">
        <w:rPr>
          <w:rFonts w:ascii="Arial" w:hAnsi="Arial" w:cs="Arial"/>
          <w:sz w:val="22"/>
          <w:szCs w:val="20"/>
        </w:rPr>
        <w:t>-</w:t>
      </w:r>
      <w:r w:rsidRPr="00642298">
        <w:rPr>
          <w:rFonts w:ascii="Arial" w:hAnsi="Arial" w:cs="Arial"/>
          <w:sz w:val="22"/>
          <w:szCs w:val="20"/>
        </w:rPr>
        <w:t xml:space="preserve">related discipline in a full-time program.  </w:t>
      </w:r>
      <w:r w:rsidRPr="00DA3737">
        <w:rPr>
          <w:rFonts w:ascii="Arial" w:hAnsi="Arial" w:cs="Arial"/>
          <w:b/>
          <w:sz w:val="22"/>
          <w:szCs w:val="20"/>
        </w:rPr>
        <w:t>Applicants must have at least one full academic year remaining in their program of study</w:t>
      </w:r>
      <w:r w:rsidR="00DA3737">
        <w:rPr>
          <w:rFonts w:ascii="Arial" w:hAnsi="Arial" w:cs="Arial"/>
          <w:b/>
          <w:sz w:val="22"/>
          <w:szCs w:val="20"/>
        </w:rPr>
        <w:t xml:space="preserve"> and must be enrolled for the entire academic year</w:t>
      </w:r>
      <w:r w:rsidRPr="00DA3737">
        <w:rPr>
          <w:rFonts w:ascii="Arial" w:hAnsi="Arial" w:cs="Arial"/>
          <w:b/>
          <w:sz w:val="22"/>
          <w:szCs w:val="20"/>
        </w:rPr>
        <w:t>.</w:t>
      </w:r>
      <w:r w:rsidRPr="00642298">
        <w:rPr>
          <w:rFonts w:ascii="Arial" w:hAnsi="Arial" w:cs="Arial"/>
          <w:sz w:val="22"/>
          <w:szCs w:val="20"/>
        </w:rPr>
        <w:t xml:space="preserve">  A list of transportation-related disciplines can be found in </w:t>
      </w:r>
      <w:r w:rsidR="00BA383A" w:rsidRPr="00642298">
        <w:rPr>
          <w:rFonts w:ascii="Arial" w:hAnsi="Arial" w:cs="Arial"/>
          <w:sz w:val="22"/>
          <w:szCs w:val="20"/>
        </w:rPr>
        <w:t>A</w:t>
      </w:r>
      <w:r w:rsidRPr="00642298">
        <w:rPr>
          <w:rFonts w:ascii="Arial" w:hAnsi="Arial" w:cs="Arial"/>
          <w:sz w:val="22"/>
          <w:szCs w:val="20"/>
        </w:rPr>
        <w:t>ppendix D or on the U</w:t>
      </w:r>
      <w:r w:rsidR="00BA383A" w:rsidRPr="00642298">
        <w:rPr>
          <w:rFonts w:ascii="Arial" w:hAnsi="Arial" w:cs="Arial"/>
          <w:sz w:val="22"/>
          <w:szCs w:val="20"/>
        </w:rPr>
        <w:t xml:space="preserve">niversities and Grants </w:t>
      </w:r>
      <w:r w:rsidRPr="00642298">
        <w:rPr>
          <w:rFonts w:ascii="Arial" w:hAnsi="Arial" w:cs="Arial"/>
          <w:sz w:val="22"/>
          <w:szCs w:val="20"/>
        </w:rPr>
        <w:t>P</w:t>
      </w:r>
      <w:r w:rsidR="00BA383A" w:rsidRPr="00642298">
        <w:rPr>
          <w:rFonts w:ascii="Arial" w:hAnsi="Arial" w:cs="Arial"/>
          <w:sz w:val="22"/>
          <w:szCs w:val="20"/>
        </w:rPr>
        <w:t>rograms (U&amp;GP)</w:t>
      </w:r>
      <w:r w:rsidRPr="00642298">
        <w:rPr>
          <w:rFonts w:ascii="Arial" w:hAnsi="Arial" w:cs="Arial"/>
          <w:sz w:val="22"/>
          <w:szCs w:val="20"/>
        </w:rPr>
        <w:t xml:space="preserve"> </w:t>
      </w:r>
      <w:r w:rsidR="00BA383A" w:rsidRPr="00642298">
        <w:rPr>
          <w:rFonts w:ascii="Arial" w:hAnsi="Arial" w:cs="Arial"/>
          <w:sz w:val="22"/>
          <w:szCs w:val="20"/>
        </w:rPr>
        <w:t>W</w:t>
      </w:r>
      <w:r w:rsidRPr="00642298">
        <w:rPr>
          <w:rFonts w:ascii="Arial" w:hAnsi="Arial" w:cs="Arial"/>
          <w:sz w:val="22"/>
          <w:szCs w:val="20"/>
        </w:rPr>
        <w:t>ebsite (</w:t>
      </w:r>
      <w:hyperlink r:id="rId16" w:anchor="FellowshipsDiscip" w:history="1">
        <w:r w:rsidR="006E578E">
          <w:rPr>
            <w:rStyle w:val="Hyperlink"/>
            <w:rFonts w:ascii="Arial" w:hAnsi="Arial" w:cs="Arial"/>
            <w:sz w:val="22"/>
            <w:szCs w:val="20"/>
          </w:rPr>
          <w:t>Fellowship Disciplines</w:t>
        </w:r>
      </w:hyperlink>
      <w:r w:rsidRPr="00642298">
        <w:rPr>
          <w:rFonts w:ascii="Arial" w:hAnsi="Arial" w:cs="Arial"/>
          <w:sz w:val="22"/>
          <w:szCs w:val="20"/>
        </w:rPr>
        <w:t>).  Foreign students who are not U</w:t>
      </w:r>
      <w:r w:rsidR="006B3134" w:rsidRPr="00642298">
        <w:rPr>
          <w:rFonts w:ascii="Arial" w:hAnsi="Arial" w:cs="Arial"/>
          <w:sz w:val="22"/>
          <w:szCs w:val="20"/>
        </w:rPr>
        <w:t>nited States cit</w:t>
      </w:r>
      <w:r w:rsidRPr="00642298">
        <w:rPr>
          <w:rFonts w:ascii="Arial" w:hAnsi="Arial" w:cs="Arial"/>
          <w:sz w:val="22"/>
          <w:szCs w:val="20"/>
        </w:rPr>
        <w:t xml:space="preserve">izens must provide a certified copy of their student I-20 ID or I-551 Permanent Resident Card that is issued by the U.S. </w:t>
      </w:r>
      <w:r w:rsidR="006E578E">
        <w:rPr>
          <w:rFonts w:ascii="Arial" w:hAnsi="Arial" w:cs="Arial"/>
          <w:sz w:val="22"/>
          <w:szCs w:val="20"/>
        </w:rPr>
        <w:t>Citizenship</w:t>
      </w:r>
      <w:r w:rsidRPr="00642298">
        <w:rPr>
          <w:rFonts w:ascii="Arial" w:hAnsi="Arial" w:cs="Arial"/>
          <w:sz w:val="22"/>
          <w:szCs w:val="20"/>
        </w:rPr>
        <w:t xml:space="preserve"> and </w:t>
      </w:r>
      <w:r w:rsidR="006E578E">
        <w:rPr>
          <w:rFonts w:ascii="Arial" w:hAnsi="Arial" w:cs="Arial"/>
          <w:sz w:val="22"/>
          <w:szCs w:val="20"/>
        </w:rPr>
        <w:t>Immigration</w:t>
      </w:r>
      <w:r w:rsidRPr="00642298">
        <w:rPr>
          <w:rFonts w:ascii="Arial" w:hAnsi="Arial" w:cs="Arial"/>
          <w:sz w:val="22"/>
          <w:szCs w:val="20"/>
        </w:rPr>
        <w:t xml:space="preserve"> Service</w:t>
      </w:r>
      <w:r w:rsidR="006E578E">
        <w:rPr>
          <w:rFonts w:ascii="Arial" w:hAnsi="Arial" w:cs="Arial"/>
          <w:sz w:val="22"/>
          <w:szCs w:val="20"/>
        </w:rPr>
        <w:t>s</w:t>
      </w:r>
      <w:r w:rsidRPr="00642298">
        <w:rPr>
          <w:rFonts w:ascii="Arial" w:hAnsi="Arial" w:cs="Arial"/>
          <w:sz w:val="22"/>
          <w:szCs w:val="20"/>
        </w:rPr>
        <w:t>.</w:t>
      </w:r>
    </w:p>
    <w:p w:rsidR="00B81634" w:rsidRPr="00642298" w:rsidRDefault="00B81634" w:rsidP="006B3134">
      <w:pPr>
        <w:rPr>
          <w:rFonts w:ascii="Arial" w:hAnsi="Arial" w:cs="Arial"/>
          <w:sz w:val="22"/>
          <w:szCs w:val="20"/>
        </w:rPr>
      </w:pPr>
    </w:p>
    <w:p w:rsidR="00B81634" w:rsidRPr="00642298" w:rsidRDefault="00B81634" w:rsidP="006B3134">
      <w:pPr>
        <w:rPr>
          <w:rFonts w:ascii="Arial" w:hAnsi="Arial" w:cs="Arial"/>
          <w:sz w:val="22"/>
          <w:szCs w:val="20"/>
        </w:rPr>
      </w:pPr>
      <w:r w:rsidRPr="00642298">
        <w:rPr>
          <w:rFonts w:ascii="Arial" w:hAnsi="Arial" w:cs="Arial"/>
          <w:sz w:val="22"/>
          <w:szCs w:val="20"/>
        </w:rPr>
        <w:t>Fellowships are intended for:</w:t>
      </w:r>
    </w:p>
    <w:p w:rsidR="00B81634" w:rsidRPr="00642298" w:rsidRDefault="00B81634" w:rsidP="006B3134">
      <w:pPr>
        <w:rPr>
          <w:rFonts w:ascii="Arial" w:hAnsi="Arial" w:cs="Arial"/>
          <w:sz w:val="22"/>
          <w:szCs w:val="20"/>
        </w:rPr>
      </w:pPr>
    </w:p>
    <w:p w:rsidR="00471169" w:rsidRPr="00642298" w:rsidRDefault="00B81634" w:rsidP="006B3134">
      <w:pPr>
        <w:rPr>
          <w:rFonts w:ascii="Arial" w:hAnsi="Arial" w:cs="Arial"/>
          <w:sz w:val="22"/>
          <w:szCs w:val="20"/>
        </w:rPr>
      </w:pPr>
      <w:r w:rsidRPr="00642298">
        <w:rPr>
          <w:rFonts w:ascii="Arial" w:hAnsi="Arial" w:cs="Arial"/>
          <w:sz w:val="22"/>
          <w:szCs w:val="20"/>
        </w:rPr>
        <w:t xml:space="preserve">Students pursuing transportation-related degrees at a </w:t>
      </w:r>
      <w:r w:rsidR="00140474" w:rsidRPr="00642298">
        <w:rPr>
          <w:rFonts w:ascii="Arial" w:hAnsi="Arial" w:cs="Arial"/>
          <w:sz w:val="22"/>
          <w:szCs w:val="20"/>
        </w:rPr>
        <w:t>community</w:t>
      </w:r>
      <w:r w:rsidRPr="00642298">
        <w:rPr>
          <w:rFonts w:ascii="Arial" w:hAnsi="Arial" w:cs="Arial"/>
          <w:sz w:val="22"/>
          <w:szCs w:val="20"/>
        </w:rPr>
        <w:t xml:space="preserve"> </w:t>
      </w:r>
      <w:r w:rsidR="00140474" w:rsidRPr="00642298">
        <w:rPr>
          <w:rFonts w:ascii="Arial" w:hAnsi="Arial" w:cs="Arial"/>
          <w:sz w:val="22"/>
          <w:szCs w:val="20"/>
        </w:rPr>
        <w:t>college</w:t>
      </w:r>
      <w:r w:rsidRPr="00642298">
        <w:rPr>
          <w:rFonts w:ascii="Arial" w:hAnsi="Arial" w:cs="Arial"/>
          <w:sz w:val="22"/>
          <w:szCs w:val="20"/>
        </w:rPr>
        <w:t xml:space="preserve"> who plans to enter the transportation workforce as a technician or continue their educational pursuits at a 4</w:t>
      </w:r>
      <w:r w:rsidR="00140474" w:rsidRPr="00642298">
        <w:rPr>
          <w:rFonts w:ascii="Arial" w:hAnsi="Arial" w:cs="Arial"/>
          <w:sz w:val="22"/>
          <w:szCs w:val="20"/>
        </w:rPr>
        <w:t>-</w:t>
      </w:r>
      <w:r w:rsidRPr="00642298">
        <w:rPr>
          <w:rFonts w:ascii="Arial" w:hAnsi="Arial" w:cs="Arial"/>
          <w:sz w:val="22"/>
          <w:szCs w:val="20"/>
        </w:rPr>
        <w:t>year institution and enter the transportation profession upon completing their higher education.</w:t>
      </w:r>
    </w:p>
    <w:p w:rsidR="00B81634" w:rsidRPr="00642298" w:rsidRDefault="00471169" w:rsidP="006B3134">
      <w:pPr>
        <w:rPr>
          <w:rFonts w:ascii="Arial" w:hAnsi="Arial" w:cs="Arial"/>
          <w:b/>
          <w:sz w:val="22"/>
          <w:szCs w:val="20"/>
        </w:rPr>
      </w:pPr>
      <w:r w:rsidRPr="00ED60B9">
        <w:rPr>
          <w:rFonts w:ascii="Arial" w:hAnsi="Arial" w:cs="Arial"/>
          <w:szCs w:val="20"/>
        </w:rPr>
        <w:br w:type="page"/>
      </w:r>
      <w:r w:rsidR="00B81634" w:rsidRPr="00642298">
        <w:rPr>
          <w:rFonts w:ascii="Arial" w:hAnsi="Arial" w:cs="Arial"/>
          <w:b/>
          <w:sz w:val="22"/>
          <w:szCs w:val="20"/>
        </w:rPr>
        <w:lastRenderedPageBreak/>
        <w:t>PROGRAM ADMINISTRATION</w:t>
      </w:r>
    </w:p>
    <w:p w:rsidR="00B81634" w:rsidRPr="00642298" w:rsidRDefault="00B81634" w:rsidP="006B3134">
      <w:pPr>
        <w:rPr>
          <w:rFonts w:ascii="Arial" w:hAnsi="Arial" w:cs="Arial"/>
          <w:sz w:val="22"/>
          <w:szCs w:val="20"/>
        </w:rPr>
      </w:pPr>
    </w:p>
    <w:p w:rsidR="00B81634" w:rsidRPr="00642298" w:rsidRDefault="00B81634" w:rsidP="006B3134">
      <w:pPr>
        <w:rPr>
          <w:rFonts w:ascii="Arial" w:hAnsi="Arial" w:cs="Arial"/>
          <w:sz w:val="22"/>
          <w:szCs w:val="20"/>
        </w:rPr>
      </w:pPr>
      <w:r w:rsidRPr="00642298">
        <w:rPr>
          <w:rFonts w:ascii="Arial" w:hAnsi="Arial" w:cs="Arial"/>
          <w:sz w:val="22"/>
          <w:szCs w:val="20"/>
        </w:rPr>
        <w:t xml:space="preserve">Each participating </w:t>
      </w:r>
      <w:r w:rsidR="00140474" w:rsidRPr="00642298">
        <w:rPr>
          <w:rFonts w:ascii="Arial" w:hAnsi="Arial" w:cs="Arial"/>
          <w:sz w:val="22"/>
          <w:szCs w:val="20"/>
        </w:rPr>
        <w:t>community college</w:t>
      </w:r>
      <w:r w:rsidRPr="00642298">
        <w:rPr>
          <w:rFonts w:ascii="Arial" w:hAnsi="Arial" w:cs="Arial"/>
          <w:sz w:val="22"/>
          <w:szCs w:val="20"/>
        </w:rPr>
        <w:t xml:space="preserve"> shall designate a </w:t>
      </w:r>
      <w:r w:rsidR="0045605C" w:rsidRPr="00642298">
        <w:rPr>
          <w:rFonts w:ascii="Arial" w:hAnsi="Arial" w:cs="Arial"/>
          <w:b/>
          <w:sz w:val="22"/>
          <w:szCs w:val="20"/>
        </w:rPr>
        <w:t>DDETFP</w:t>
      </w:r>
      <w:r w:rsidRPr="00642298">
        <w:rPr>
          <w:rFonts w:ascii="Arial" w:hAnsi="Arial" w:cs="Arial"/>
          <w:b/>
          <w:sz w:val="22"/>
          <w:szCs w:val="20"/>
        </w:rPr>
        <w:t xml:space="preserve"> Campus Program</w:t>
      </w:r>
      <w:r w:rsidRPr="00642298">
        <w:rPr>
          <w:rFonts w:ascii="Arial" w:hAnsi="Arial" w:cs="Arial"/>
          <w:sz w:val="22"/>
          <w:szCs w:val="20"/>
        </w:rPr>
        <w:t xml:space="preserve"> </w:t>
      </w:r>
      <w:r w:rsidRPr="00642298">
        <w:rPr>
          <w:rFonts w:ascii="Arial" w:hAnsi="Arial" w:cs="Arial"/>
          <w:b/>
          <w:sz w:val="22"/>
          <w:szCs w:val="20"/>
        </w:rPr>
        <w:t>Manager and a backup Campus Manager</w:t>
      </w:r>
      <w:r w:rsidR="00DA3737">
        <w:rPr>
          <w:rFonts w:ascii="Arial" w:hAnsi="Arial" w:cs="Arial"/>
          <w:b/>
          <w:sz w:val="22"/>
          <w:szCs w:val="20"/>
        </w:rPr>
        <w:t>.  Eisenhower Campus Managers</w:t>
      </w:r>
      <w:r w:rsidRPr="00642298">
        <w:rPr>
          <w:rFonts w:ascii="Arial" w:hAnsi="Arial" w:cs="Arial"/>
          <w:sz w:val="22"/>
          <w:szCs w:val="20"/>
        </w:rPr>
        <w:t xml:space="preserve"> responsibilit</w:t>
      </w:r>
      <w:r w:rsidR="00DA3737">
        <w:rPr>
          <w:rFonts w:ascii="Arial" w:hAnsi="Arial" w:cs="Arial"/>
          <w:sz w:val="22"/>
          <w:szCs w:val="20"/>
        </w:rPr>
        <w:t>ies are</w:t>
      </w:r>
      <w:r w:rsidRPr="00642298">
        <w:rPr>
          <w:rFonts w:ascii="Arial" w:hAnsi="Arial" w:cs="Arial"/>
          <w:sz w:val="22"/>
          <w:szCs w:val="20"/>
        </w:rPr>
        <w:t xml:space="preserve"> to:</w:t>
      </w:r>
    </w:p>
    <w:p w:rsidR="00B81634" w:rsidRPr="00642298" w:rsidRDefault="00B81634" w:rsidP="006B3134">
      <w:pPr>
        <w:rPr>
          <w:rFonts w:ascii="Arial" w:hAnsi="Arial" w:cs="Arial"/>
          <w:sz w:val="22"/>
          <w:szCs w:val="20"/>
        </w:rPr>
      </w:pPr>
    </w:p>
    <w:p w:rsidR="00B81634" w:rsidRPr="00642298" w:rsidRDefault="00B81634" w:rsidP="00140474">
      <w:pPr>
        <w:numPr>
          <w:ilvl w:val="0"/>
          <w:numId w:val="26"/>
        </w:numPr>
        <w:rPr>
          <w:rFonts w:ascii="Arial" w:hAnsi="Arial" w:cs="Arial"/>
          <w:sz w:val="22"/>
          <w:szCs w:val="20"/>
        </w:rPr>
      </w:pPr>
      <w:r w:rsidRPr="00642298">
        <w:rPr>
          <w:rFonts w:ascii="Arial" w:hAnsi="Arial" w:cs="Arial"/>
          <w:sz w:val="22"/>
          <w:szCs w:val="20"/>
        </w:rPr>
        <w:t>Develop a plan to establish a</w:t>
      </w:r>
      <w:r w:rsidR="00140474" w:rsidRPr="00642298">
        <w:rPr>
          <w:rFonts w:ascii="Arial" w:hAnsi="Arial" w:cs="Arial"/>
          <w:sz w:val="22"/>
          <w:szCs w:val="20"/>
        </w:rPr>
        <w:t xml:space="preserve"> community college</w:t>
      </w:r>
      <w:r w:rsidRPr="00642298">
        <w:rPr>
          <w:rFonts w:ascii="Arial" w:hAnsi="Arial" w:cs="Arial"/>
          <w:sz w:val="22"/>
          <w:szCs w:val="20"/>
        </w:rPr>
        <w:t xml:space="preserve"> Eisenhower Fellowship Program and submit for approval to the Program Manager, U&amp;GP. </w:t>
      </w:r>
      <w:r w:rsidR="00FD5E21" w:rsidRPr="00642298">
        <w:rPr>
          <w:rFonts w:ascii="Arial" w:hAnsi="Arial" w:cs="Arial"/>
          <w:sz w:val="22"/>
          <w:szCs w:val="20"/>
        </w:rPr>
        <w:t xml:space="preserve"> </w:t>
      </w:r>
      <w:r w:rsidRPr="00642298">
        <w:rPr>
          <w:rFonts w:ascii="Arial" w:hAnsi="Arial" w:cs="Arial"/>
          <w:sz w:val="22"/>
          <w:szCs w:val="20"/>
        </w:rPr>
        <w:t xml:space="preserve">(This is required for the first year of participation and reviewed every </w:t>
      </w:r>
      <w:r w:rsidR="0045605C" w:rsidRPr="00642298">
        <w:rPr>
          <w:rFonts w:ascii="Arial" w:hAnsi="Arial" w:cs="Arial"/>
          <w:sz w:val="22"/>
          <w:szCs w:val="20"/>
        </w:rPr>
        <w:t xml:space="preserve">3 </w:t>
      </w:r>
      <w:r w:rsidRPr="00642298">
        <w:rPr>
          <w:rFonts w:ascii="Arial" w:hAnsi="Arial" w:cs="Arial"/>
          <w:sz w:val="22"/>
          <w:szCs w:val="20"/>
        </w:rPr>
        <w:t xml:space="preserve">years thereafter.)  See Appendix A for a Sample Plan Outline.  </w:t>
      </w:r>
    </w:p>
    <w:p w:rsidR="00B81634" w:rsidRPr="00642298" w:rsidRDefault="00B81634" w:rsidP="006B3134">
      <w:pPr>
        <w:rPr>
          <w:rFonts w:ascii="Arial" w:hAnsi="Arial" w:cs="Arial"/>
          <w:sz w:val="22"/>
          <w:szCs w:val="20"/>
        </w:rPr>
      </w:pPr>
    </w:p>
    <w:p w:rsidR="00B81634" w:rsidRPr="00642298" w:rsidRDefault="00B81634" w:rsidP="00FD5E21">
      <w:pPr>
        <w:numPr>
          <w:ilvl w:val="0"/>
          <w:numId w:val="26"/>
        </w:numPr>
        <w:rPr>
          <w:rFonts w:ascii="Arial" w:hAnsi="Arial" w:cs="Arial"/>
          <w:b/>
          <w:sz w:val="22"/>
          <w:szCs w:val="20"/>
        </w:rPr>
      </w:pPr>
      <w:r w:rsidRPr="00642298">
        <w:rPr>
          <w:rFonts w:ascii="Arial" w:hAnsi="Arial" w:cs="Arial"/>
          <w:sz w:val="22"/>
          <w:szCs w:val="20"/>
        </w:rPr>
        <w:t xml:space="preserve">Prepare, print, and distribute announcements to all potential applicants by </w:t>
      </w:r>
      <w:r w:rsidRPr="00642298">
        <w:rPr>
          <w:rFonts w:ascii="Arial" w:hAnsi="Arial" w:cs="Arial"/>
          <w:b/>
          <w:sz w:val="22"/>
          <w:szCs w:val="20"/>
        </w:rPr>
        <w:t>December 15</w:t>
      </w:r>
      <w:r w:rsidR="008028AF" w:rsidRPr="00642298">
        <w:rPr>
          <w:rFonts w:ascii="Arial" w:hAnsi="Arial" w:cs="Arial"/>
          <w:b/>
          <w:sz w:val="22"/>
          <w:szCs w:val="20"/>
        </w:rPr>
        <w:t>th</w:t>
      </w:r>
      <w:r w:rsidRPr="00642298">
        <w:rPr>
          <w:rFonts w:ascii="Arial" w:hAnsi="Arial" w:cs="Arial"/>
          <w:sz w:val="22"/>
          <w:szCs w:val="20"/>
        </w:rPr>
        <w:t>.</w:t>
      </w:r>
    </w:p>
    <w:p w:rsidR="00B81634" w:rsidRPr="00642298" w:rsidRDefault="00B81634" w:rsidP="006B3134">
      <w:pPr>
        <w:rPr>
          <w:rFonts w:ascii="Arial" w:hAnsi="Arial" w:cs="Arial"/>
          <w:sz w:val="22"/>
          <w:szCs w:val="20"/>
        </w:rPr>
      </w:pPr>
    </w:p>
    <w:p w:rsidR="00DB52E3" w:rsidRPr="00642298" w:rsidRDefault="00DB52E3" w:rsidP="00140474">
      <w:pPr>
        <w:numPr>
          <w:ilvl w:val="0"/>
          <w:numId w:val="26"/>
        </w:numPr>
        <w:rPr>
          <w:rFonts w:ascii="Arial" w:hAnsi="Arial" w:cs="Arial"/>
          <w:sz w:val="22"/>
          <w:szCs w:val="20"/>
        </w:rPr>
      </w:pPr>
      <w:r w:rsidRPr="00642298">
        <w:rPr>
          <w:rFonts w:ascii="Arial" w:hAnsi="Arial" w:cs="Arial"/>
          <w:sz w:val="22"/>
          <w:szCs w:val="20"/>
        </w:rPr>
        <w:t>Prepare, print, and</w:t>
      </w:r>
      <w:r w:rsidR="00140474" w:rsidRPr="00642298">
        <w:rPr>
          <w:rFonts w:ascii="Arial" w:hAnsi="Arial" w:cs="Arial"/>
          <w:sz w:val="22"/>
          <w:szCs w:val="20"/>
        </w:rPr>
        <w:t xml:space="preserve"> distribute applications.  The a</w:t>
      </w:r>
      <w:r w:rsidRPr="00642298">
        <w:rPr>
          <w:rFonts w:ascii="Arial" w:hAnsi="Arial" w:cs="Arial"/>
          <w:sz w:val="22"/>
          <w:szCs w:val="20"/>
        </w:rPr>
        <w:t xml:space="preserve">pplication template, to be customized with the institution’s name and logo, is provided in Appendix B.  </w:t>
      </w:r>
      <w:r w:rsidR="00B81634" w:rsidRPr="00642298">
        <w:rPr>
          <w:rFonts w:ascii="Arial" w:hAnsi="Arial" w:cs="Arial"/>
          <w:sz w:val="22"/>
          <w:szCs w:val="20"/>
        </w:rPr>
        <w:t xml:space="preserve">Institutional applications may include, in addition to the data elements from the application template, any educational and employment history, names of references, accomplishments and other information the college or university seeks for student evaluation.  </w:t>
      </w:r>
      <w:r w:rsidR="00DA3737" w:rsidRPr="00DA3737">
        <w:rPr>
          <w:rFonts w:ascii="Arial" w:hAnsi="Arial" w:cs="Arial"/>
          <w:sz w:val="22"/>
          <w:szCs w:val="30"/>
        </w:rPr>
        <w:t>Fellowship application</w:t>
      </w:r>
      <w:r w:rsidR="00DA3737">
        <w:rPr>
          <w:rFonts w:ascii="Arial" w:hAnsi="Arial" w:cs="Arial"/>
          <w:sz w:val="22"/>
          <w:szCs w:val="30"/>
        </w:rPr>
        <w:t xml:space="preserve"> deadline</w:t>
      </w:r>
      <w:r w:rsidR="00DA3737" w:rsidRPr="00DA3737">
        <w:rPr>
          <w:rFonts w:ascii="Arial" w:hAnsi="Arial" w:cs="Arial"/>
          <w:sz w:val="22"/>
          <w:szCs w:val="30"/>
        </w:rPr>
        <w:t xml:space="preserve"> should be on or before </w:t>
      </w:r>
      <w:r w:rsidR="00DA3737" w:rsidRPr="00DA3737">
        <w:rPr>
          <w:rFonts w:ascii="Arial" w:hAnsi="Arial" w:cs="Arial"/>
          <w:b/>
          <w:bCs/>
          <w:sz w:val="22"/>
          <w:szCs w:val="30"/>
        </w:rPr>
        <w:t>February 1</w:t>
      </w:r>
      <w:r w:rsidR="00DA3737" w:rsidRPr="00DA3737">
        <w:rPr>
          <w:rFonts w:ascii="Arial" w:hAnsi="Arial" w:cs="Arial"/>
          <w:b/>
          <w:bCs/>
          <w:sz w:val="22"/>
          <w:szCs w:val="30"/>
          <w:vertAlign w:val="superscript"/>
        </w:rPr>
        <w:t>st</w:t>
      </w:r>
      <w:r w:rsidR="00DA3737" w:rsidRPr="00DA3737">
        <w:rPr>
          <w:rFonts w:ascii="Arial" w:hAnsi="Arial" w:cs="Arial"/>
          <w:sz w:val="22"/>
          <w:szCs w:val="30"/>
        </w:rPr>
        <w:t>.</w:t>
      </w:r>
    </w:p>
    <w:p w:rsidR="00DB52E3" w:rsidRPr="00642298" w:rsidRDefault="00DB52E3" w:rsidP="006B3134">
      <w:pPr>
        <w:rPr>
          <w:rFonts w:ascii="Arial" w:hAnsi="Arial" w:cs="Arial"/>
          <w:sz w:val="22"/>
          <w:szCs w:val="20"/>
        </w:rPr>
      </w:pPr>
    </w:p>
    <w:p w:rsidR="00DB52E3" w:rsidRPr="00642298" w:rsidRDefault="00DB52E3" w:rsidP="00140474">
      <w:pPr>
        <w:numPr>
          <w:ilvl w:val="0"/>
          <w:numId w:val="26"/>
        </w:numPr>
        <w:rPr>
          <w:rFonts w:ascii="Arial" w:hAnsi="Arial" w:cs="Arial"/>
          <w:b/>
          <w:sz w:val="22"/>
          <w:szCs w:val="20"/>
        </w:rPr>
      </w:pPr>
      <w:r w:rsidRPr="00642298">
        <w:rPr>
          <w:rFonts w:ascii="Arial" w:hAnsi="Arial" w:cs="Arial"/>
          <w:sz w:val="22"/>
          <w:szCs w:val="20"/>
        </w:rPr>
        <w:t xml:space="preserve">Designate and convene a panel to evaluate and rank </w:t>
      </w:r>
      <w:r w:rsidR="0045605C" w:rsidRPr="00642298">
        <w:rPr>
          <w:rFonts w:ascii="Arial" w:hAnsi="Arial" w:cs="Arial"/>
          <w:sz w:val="22"/>
          <w:szCs w:val="20"/>
        </w:rPr>
        <w:t>DDETFP</w:t>
      </w:r>
      <w:r w:rsidRPr="00642298">
        <w:rPr>
          <w:rFonts w:ascii="Arial" w:hAnsi="Arial" w:cs="Arial"/>
          <w:sz w:val="22"/>
          <w:szCs w:val="20"/>
        </w:rPr>
        <w:t xml:space="preserve"> C</w:t>
      </w:r>
      <w:r w:rsidR="00140474" w:rsidRPr="00642298">
        <w:rPr>
          <w:rFonts w:ascii="Arial" w:hAnsi="Arial" w:cs="Arial"/>
          <w:sz w:val="22"/>
          <w:szCs w:val="20"/>
        </w:rPr>
        <w:t>ommunity</w:t>
      </w:r>
      <w:r w:rsidRPr="00642298">
        <w:rPr>
          <w:rFonts w:ascii="Arial" w:hAnsi="Arial" w:cs="Arial"/>
          <w:sz w:val="22"/>
          <w:szCs w:val="20"/>
        </w:rPr>
        <w:t xml:space="preserve"> C</w:t>
      </w:r>
      <w:r w:rsidR="00140474" w:rsidRPr="00642298">
        <w:rPr>
          <w:rFonts w:ascii="Arial" w:hAnsi="Arial" w:cs="Arial"/>
          <w:sz w:val="22"/>
          <w:szCs w:val="20"/>
        </w:rPr>
        <w:t>ollege</w:t>
      </w:r>
      <w:r w:rsidRPr="00642298">
        <w:rPr>
          <w:rFonts w:ascii="Arial" w:hAnsi="Arial" w:cs="Arial"/>
          <w:sz w:val="22"/>
          <w:szCs w:val="20"/>
        </w:rPr>
        <w:t xml:space="preserve"> Fellowship applications.  The </w:t>
      </w:r>
      <w:r w:rsidR="00140474" w:rsidRPr="00642298">
        <w:rPr>
          <w:rFonts w:ascii="Arial" w:hAnsi="Arial" w:cs="Arial"/>
          <w:sz w:val="22"/>
          <w:szCs w:val="20"/>
        </w:rPr>
        <w:t>p</w:t>
      </w:r>
      <w:r w:rsidRPr="00642298">
        <w:rPr>
          <w:rFonts w:ascii="Arial" w:hAnsi="Arial" w:cs="Arial"/>
          <w:sz w:val="22"/>
          <w:szCs w:val="20"/>
        </w:rPr>
        <w:t>anel shall be named the Eisenhower C</w:t>
      </w:r>
      <w:r w:rsidR="00140474" w:rsidRPr="00642298">
        <w:rPr>
          <w:rFonts w:ascii="Arial" w:hAnsi="Arial" w:cs="Arial"/>
          <w:sz w:val="22"/>
          <w:szCs w:val="20"/>
        </w:rPr>
        <w:t>ommunity</w:t>
      </w:r>
      <w:r w:rsidRPr="00642298">
        <w:rPr>
          <w:rFonts w:ascii="Arial" w:hAnsi="Arial" w:cs="Arial"/>
          <w:sz w:val="22"/>
          <w:szCs w:val="20"/>
        </w:rPr>
        <w:t xml:space="preserve"> C</w:t>
      </w:r>
      <w:r w:rsidR="00140474" w:rsidRPr="00642298">
        <w:rPr>
          <w:rFonts w:ascii="Arial" w:hAnsi="Arial" w:cs="Arial"/>
          <w:sz w:val="22"/>
          <w:szCs w:val="20"/>
        </w:rPr>
        <w:t>ollege</w:t>
      </w:r>
      <w:r w:rsidRPr="00642298">
        <w:rPr>
          <w:rFonts w:ascii="Arial" w:hAnsi="Arial" w:cs="Arial"/>
          <w:sz w:val="22"/>
          <w:szCs w:val="20"/>
        </w:rPr>
        <w:t xml:space="preserve"> Fellowship Selection Panel and shall be composed of a minimum of three members, at least one of who is employed by the local division of FHWA or other modal administration in DOT, or employee of </w:t>
      </w:r>
      <w:r w:rsidR="00140474" w:rsidRPr="00642298">
        <w:rPr>
          <w:rFonts w:ascii="Arial" w:hAnsi="Arial" w:cs="Arial"/>
          <w:sz w:val="22"/>
          <w:szCs w:val="20"/>
        </w:rPr>
        <w:t>s</w:t>
      </w:r>
      <w:r w:rsidRPr="00642298">
        <w:rPr>
          <w:rFonts w:ascii="Arial" w:hAnsi="Arial" w:cs="Arial"/>
          <w:sz w:val="22"/>
          <w:szCs w:val="20"/>
        </w:rPr>
        <w:t xml:space="preserve">tate or local DOT.  The Panel should be convened no later than </w:t>
      </w:r>
      <w:r w:rsidR="00140474" w:rsidRPr="00642298">
        <w:rPr>
          <w:rFonts w:ascii="Arial" w:hAnsi="Arial" w:cs="Arial"/>
          <w:b/>
          <w:sz w:val="22"/>
          <w:szCs w:val="20"/>
        </w:rPr>
        <w:t>March 15</w:t>
      </w:r>
      <w:r w:rsidR="008028AF" w:rsidRPr="00642298">
        <w:rPr>
          <w:rFonts w:ascii="Arial" w:hAnsi="Arial" w:cs="Arial"/>
          <w:b/>
          <w:sz w:val="22"/>
          <w:szCs w:val="20"/>
        </w:rPr>
        <w:t>th</w:t>
      </w:r>
      <w:r w:rsidRPr="00642298">
        <w:rPr>
          <w:rFonts w:ascii="Arial" w:hAnsi="Arial" w:cs="Arial"/>
          <w:b/>
          <w:sz w:val="22"/>
          <w:szCs w:val="20"/>
        </w:rPr>
        <w:t>.</w:t>
      </w:r>
    </w:p>
    <w:p w:rsidR="00DB52E3" w:rsidRPr="00642298" w:rsidRDefault="00DB52E3" w:rsidP="006B3134">
      <w:pPr>
        <w:rPr>
          <w:rFonts w:ascii="Arial" w:hAnsi="Arial" w:cs="Arial"/>
          <w:sz w:val="22"/>
          <w:szCs w:val="20"/>
        </w:rPr>
      </w:pPr>
    </w:p>
    <w:p w:rsidR="00DB52E3" w:rsidRPr="00642298" w:rsidRDefault="00DB52E3" w:rsidP="00140474">
      <w:pPr>
        <w:numPr>
          <w:ilvl w:val="0"/>
          <w:numId w:val="26"/>
        </w:numPr>
        <w:rPr>
          <w:rFonts w:ascii="Arial" w:hAnsi="Arial" w:cs="Arial"/>
          <w:sz w:val="22"/>
          <w:szCs w:val="20"/>
        </w:rPr>
      </w:pPr>
      <w:r w:rsidRPr="00642298">
        <w:rPr>
          <w:rFonts w:ascii="Arial" w:hAnsi="Arial" w:cs="Arial"/>
          <w:sz w:val="22"/>
          <w:szCs w:val="20"/>
        </w:rPr>
        <w:t xml:space="preserve">Submit a ranked and rated list of proposed recipients along with their completed application files to the Program Manager, U&amp;GP, no later than </w:t>
      </w:r>
      <w:r w:rsidR="00140474" w:rsidRPr="00642298">
        <w:rPr>
          <w:rFonts w:ascii="Arial" w:hAnsi="Arial" w:cs="Arial"/>
          <w:b/>
          <w:sz w:val="22"/>
          <w:szCs w:val="20"/>
        </w:rPr>
        <w:t xml:space="preserve">April </w:t>
      </w:r>
      <w:r w:rsidR="00483532">
        <w:rPr>
          <w:rFonts w:ascii="Arial" w:hAnsi="Arial" w:cs="Arial"/>
          <w:b/>
          <w:sz w:val="22"/>
          <w:szCs w:val="20"/>
        </w:rPr>
        <w:t>2nd</w:t>
      </w:r>
      <w:r w:rsidRPr="00642298">
        <w:rPr>
          <w:rFonts w:ascii="Arial" w:hAnsi="Arial" w:cs="Arial"/>
          <w:b/>
          <w:sz w:val="22"/>
          <w:szCs w:val="20"/>
        </w:rPr>
        <w:t>.</w:t>
      </w:r>
      <w:r w:rsidRPr="00642298">
        <w:rPr>
          <w:rFonts w:ascii="Arial" w:hAnsi="Arial" w:cs="Arial"/>
          <w:sz w:val="22"/>
          <w:szCs w:val="20"/>
        </w:rPr>
        <w:t xml:space="preserve">  The list of proposed recipients submitted</w:t>
      </w:r>
      <w:r w:rsidRPr="00642298">
        <w:rPr>
          <w:rFonts w:ascii="Arial" w:hAnsi="Arial" w:cs="Arial"/>
          <w:b/>
          <w:sz w:val="22"/>
          <w:szCs w:val="20"/>
        </w:rPr>
        <w:t xml:space="preserve"> after</w:t>
      </w:r>
      <w:r w:rsidRPr="00642298">
        <w:rPr>
          <w:rFonts w:ascii="Arial" w:hAnsi="Arial" w:cs="Arial"/>
          <w:sz w:val="22"/>
          <w:szCs w:val="20"/>
        </w:rPr>
        <w:t xml:space="preserve"> </w:t>
      </w:r>
      <w:r w:rsidRPr="00642298">
        <w:rPr>
          <w:rFonts w:ascii="Arial" w:hAnsi="Arial" w:cs="Arial"/>
          <w:b/>
          <w:sz w:val="22"/>
          <w:szCs w:val="20"/>
        </w:rPr>
        <w:t xml:space="preserve">April </w:t>
      </w:r>
      <w:r w:rsidR="00483532">
        <w:rPr>
          <w:rFonts w:ascii="Arial" w:hAnsi="Arial" w:cs="Arial"/>
          <w:b/>
          <w:sz w:val="22"/>
          <w:szCs w:val="20"/>
        </w:rPr>
        <w:t>2nd</w:t>
      </w:r>
      <w:r w:rsidRPr="00642298">
        <w:rPr>
          <w:rFonts w:ascii="Arial" w:hAnsi="Arial" w:cs="Arial"/>
          <w:sz w:val="22"/>
          <w:szCs w:val="20"/>
        </w:rPr>
        <w:t xml:space="preserve"> may not be considered for fellowship funding.  The following items must be submitted with the ranked list:</w:t>
      </w:r>
    </w:p>
    <w:p w:rsidR="00DB52E3" w:rsidRPr="00642298" w:rsidRDefault="00DB52E3" w:rsidP="006B3134">
      <w:pPr>
        <w:rPr>
          <w:rFonts w:ascii="Arial" w:hAnsi="Arial" w:cs="Arial"/>
          <w:sz w:val="22"/>
          <w:szCs w:val="20"/>
        </w:rPr>
      </w:pPr>
    </w:p>
    <w:p w:rsidR="00DB52E3" w:rsidRPr="00642298" w:rsidRDefault="00DB52E3" w:rsidP="00140474">
      <w:pPr>
        <w:numPr>
          <w:ilvl w:val="1"/>
          <w:numId w:val="26"/>
        </w:numPr>
        <w:rPr>
          <w:rFonts w:ascii="Arial" w:hAnsi="Arial" w:cs="Arial"/>
          <w:sz w:val="22"/>
          <w:szCs w:val="20"/>
        </w:rPr>
      </w:pPr>
      <w:r w:rsidRPr="00642298">
        <w:rPr>
          <w:rFonts w:ascii="Arial" w:hAnsi="Arial" w:cs="Arial"/>
          <w:sz w:val="22"/>
          <w:szCs w:val="20"/>
        </w:rPr>
        <w:t>Names and titles of the Eisenhower C</w:t>
      </w:r>
      <w:r w:rsidR="00140474" w:rsidRPr="00642298">
        <w:rPr>
          <w:rFonts w:ascii="Arial" w:hAnsi="Arial" w:cs="Arial"/>
          <w:sz w:val="22"/>
          <w:szCs w:val="20"/>
        </w:rPr>
        <w:t>ommunity</w:t>
      </w:r>
      <w:r w:rsidRPr="00642298">
        <w:rPr>
          <w:rFonts w:ascii="Arial" w:hAnsi="Arial" w:cs="Arial"/>
          <w:sz w:val="22"/>
          <w:szCs w:val="20"/>
        </w:rPr>
        <w:t xml:space="preserve"> C</w:t>
      </w:r>
      <w:r w:rsidR="00140474" w:rsidRPr="00642298">
        <w:rPr>
          <w:rFonts w:ascii="Arial" w:hAnsi="Arial" w:cs="Arial"/>
          <w:sz w:val="22"/>
          <w:szCs w:val="20"/>
        </w:rPr>
        <w:t>ollege</w:t>
      </w:r>
      <w:r w:rsidRPr="00642298">
        <w:rPr>
          <w:rFonts w:ascii="Arial" w:hAnsi="Arial" w:cs="Arial"/>
          <w:sz w:val="22"/>
          <w:szCs w:val="20"/>
        </w:rPr>
        <w:t xml:space="preserve"> Selection Panelists including the date, time, and location of the </w:t>
      </w:r>
      <w:r w:rsidR="00FD5E21" w:rsidRPr="00642298">
        <w:rPr>
          <w:rFonts w:ascii="Arial" w:hAnsi="Arial" w:cs="Arial"/>
          <w:sz w:val="22"/>
          <w:szCs w:val="20"/>
        </w:rPr>
        <w:t>p</w:t>
      </w:r>
      <w:r w:rsidRPr="00642298">
        <w:rPr>
          <w:rFonts w:ascii="Arial" w:hAnsi="Arial" w:cs="Arial"/>
          <w:sz w:val="22"/>
          <w:szCs w:val="20"/>
        </w:rPr>
        <w:t xml:space="preserve">anel meeting. </w:t>
      </w:r>
    </w:p>
    <w:p w:rsidR="00DB52E3" w:rsidRPr="00642298" w:rsidRDefault="00DB52E3" w:rsidP="006B3134">
      <w:pPr>
        <w:rPr>
          <w:rFonts w:ascii="Arial" w:hAnsi="Arial" w:cs="Arial"/>
          <w:sz w:val="22"/>
          <w:szCs w:val="20"/>
        </w:rPr>
      </w:pPr>
    </w:p>
    <w:p w:rsidR="00DB52E3" w:rsidRPr="00642298" w:rsidRDefault="00DB52E3" w:rsidP="00FF0CB9">
      <w:pPr>
        <w:numPr>
          <w:ilvl w:val="1"/>
          <w:numId w:val="30"/>
        </w:numPr>
        <w:rPr>
          <w:rFonts w:ascii="Arial" w:hAnsi="Arial" w:cs="Arial"/>
          <w:sz w:val="22"/>
          <w:szCs w:val="20"/>
        </w:rPr>
      </w:pPr>
      <w:r w:rsidRPr="00642298">
        <w:rPr>
          <w:rFonts w:ascii="Arial" w:hAnsi="Arial" w:cs="Arial"/>
          <w:sz w:val="22"/>
          <w:szCs w:val="20"/>
        </w:rPr>
        <w:t xml:space="preserve">A complete applicant report providing the total number of student applications reviewed.  Names of all applicants must be provided.  </w:t>
      </w:r>
      <w:r w:rsidRPr="00642298">
        <w:rPr>
          <w:rFonts w:ascii="Arial" w:hAnsi="Arial" w:cs="Arial"/>
          <w:b/>
          <w:sz w:val="22"/>
          <w:szCs w:val="20"/>
        </w:rPr>
        <w:t>Applicants who were not selected as recipients</w:t>
      </w:r>
      <w:r w:rsidRPr="00642298">
        <w:rPr>
          <w:rFonts w:ascii="Arial" w:hAnsi="Arial" w:cs="Arial"/>
          <w:sz w:val="22"/>
          <w:szCs w:val="20"/>
        </w:rPr>
        <w:t xml:space="preserve"> should be included in the list proceeded by the statement: “The following is a list of applicants who were not qualified and therefore, not ranked by the Selection Panel.”</w:t>
      </w:r>
    </w:p>
    <w:p w:rsidR="00DB52E3" w:rsidRPr="00642298" w:rsidRDefault="00DB52E3" w:rsidP="006B3134">
      <w:pPr>
        <w:rPr>
          <w:rFonts w:ascii="Arial" w:hAnsi="Arial" w:cs="Arial"/>
          <w:sz w:val="22"/>
          <w:szCs w:val="20"/>
        </w:rPr>
      </w:pPr>
    </w:p>
    <w:p w:rsidR="00DB52E3" w:rsidRPr="00642298" w:rsidRDefault="00DB52E3" w:rsidP="00FF0CB9">
      <w:pPr>
        <w:numPr>
          <w:ilvl w:val="1"/>
          <w:numId w:val="30"/>
        </w:numPr>
        <w:rPr>
          <w:rFonts w:ascii="Arial" w:hAnsi="Arial" w:cs="Arial"/>
          <w:sz w:val="22"/>
          <w:szCs w:val="20"/>
        </w:rPr>
      </w:pPr>
      <w:r w:rsidRPr="00642298">
        <w:rPr>
          <w:rFonts w:ascii="Arial" w:hAnsi="Arial" w:cs="Arial"/>
          <w:sz w:val="22"/>
          <w:szCs w:val="20"/>
        </w:rPr>
        <w:t>Applicants who are selected as recipients shall be ranked according to merit and included on one list</w:t>
      </w:r>
      <w:r w:rsidR="0037649B">
        <w:rPr>
          <w:rFonts w:ascii="Arial" w:hAnsi="Arial" w:cs="Arial"/>
          <w:sz w:val="22"/>
          <w:szCs w:val="20"/>
        </w:rPr>
        <w:t>.</w:t>
      </w:r>
    </w:p>
    <w:p w:rsidR="00DB52E3" w:rsidRPr="00642298" w:rsidRDefault="00DB52E3" w:rsidP="006B3134">
      <w:pPr>
        <w:rPr>
          <w:rFonts w:ascii="Arial" w:hAnsi="Arial" w:cs="Arial"/>
          <w:sz w:val="22"/>
          <w:szCs w:val="20"/>
        </w:rPr>
      </w:pPr>
    </w:p>
    <w:p w:rsidR="00DB52E3" w:rsidRPr="00642298" w:rsidRDefault="00DA3737" w:rsidP="00FF0CB9">
      <w:pPr>
        <w:numPr>
          <w:ilvl w:val="1"/>
          <w:numId w:val="30"/>
        </w:numPr>
        <w:rPr>
          <w:rFonts w:ascii="Arial" w:hAnsi="Arial" w:cs="Arial"/>
          <w:sz w:val="22"/>
          <w:szCs w:val="20"/>
        </w:rPr>
      </w:pPr>
      <w:r>
        <w:rPr>
          <w:rFonts w:ascii="Arial" w:hAnsi="Arial" w:cs="Arial"/>
          <w:sz w:val="22"/>
          <w:szCs w:val="20"/>
        </w:rPr>
        <w:t>Complete f</w:t>
      </w:r>
      <w:r w:rsidR="00DB52E3" w:rsidRPr="00642298">
        <w:rPr>
          <w:rFonts w:ascii="Arial" w:hAnsi="Arial" w:cs="Arial"/>
          <w:sz w:val="22"/>
          <w:szCs w:val="20"/>
        </w:rPr>
        <w:t>iles shall be submitted with the ranked list for all selected recipients.  These files shall include the application and all supporting documentation of qualifications.</w:t>
      </w:r>
    </w:p>
    <w:p w:rsidR="00DB52E3" w:rsidRPr="00642298" w:rsidRDefault="00DB52E3" w:rsidP="006B3134">
      <w:pPr>
        <w:rPr>
          <w:rFonts w:ascii="Arial" w:hAnsi="Arial" w:cs="Arial"/>
          <w:sz w:val="22"/>
          <w:szCs w:val="20"/>
        </w:rPr>
      </w:pPr>
    </w:p>
    <w:p w:rsidR="00DB52E3" w:rsidRPr="00642298" w:rsidRDefault="00DB52E3" w:rsidP="001A138E">
      <w:pPr>
        <w:numPr>
          <w:ilvl w:val="0"/>
          <w:numId w:val="31"/>
        </w:numPr>
        <w:rPr>
          <w:rFonts w:ascii="Arial" w:hAnsi="Arial" w:cs="Arial"/>
          <w:sz w:val="22"/>
          <w:szCs w:val="20"/>
        </w:rPr>
      </w:pPr>
      <w:r w:rsidRPr="00642298">
        <w:rPr>
          <w:rFonts w:ascii="Arial" w:hAnsi="Arial" w:cs="Arial"/>
          <w:sz w:val="22"/>
          <w:szCs w:val="20"/>
        </w:rPr>
        <w:t xml:space="preserve">Notify </w:t>
      </w:r>
      <w:r w:rsidR="00424602">
        <w:rPr>
          <w:rFonts w:ascii="Arial" w:hAnsi="Arial" w:cs="Arial"/>
          <w:sz w:val="22"/>
          <w:szCs w:val="20"/>
        </w:rPr>
        <w:t>Eisenhower</w:t>
      </w:r>
      <w:r w:rsidRPr="00642298">
        <w:rPr>
          <w:rFonts w:ascii="Arial" w:hAnsi="Arial" w:cs="Arial"/>
          <w:sz w:val="22"/>
          <w:szCs w:val="20"/>
        </w:rPr>
        <w:t xml:space="preserve"> recipients of their selection for the fellowship within 2 weeks of receipt of written notification from </w:t>
      </w:r>
      <w:r w:rsidR="001A138E" w:rsidRPr="00642298">
        <w:rPr>
          <w:rFonts w:ascii="Arial" w:hAnsi="Arial" w:cs="Arial"/>
          <w:sz w:val="22"/>
          <w:szCs w:val="20"/>
        </w:rPr>
        <w:t xml:space="preserve">the </w:t>
      </w:r>
      <w:r w:rsidRPr="00642298">
        <w:rPr>
          <w:rFonts w:ascii="Arial" w:hAnsi="Arial" w:cs="Arial"/>
          <w:sz w:val="22"/>
          <w:szCs w:val="20"/>
        </w:rPr>
        <w:t>Program Manager</w:t>
      </w:r>
      <w:r w:rsidR="001A138E" w:rsidRPr="00642298">
        <w:rPr>
          <w:rFonts w:ascii="Arial" w:hAnsi="Arial" w:cs="Arial"/>
          <w:sz w:val="22"/>
          <w:szCs w:val="20"/>
        </w:rPr>
        <w:t>,</w:t>
      </w:r>
      <w:r w:rsidR="00FF0CB9" w:rsidRPr="00642298">
        <w:rPr>
          <w:rFonts w:ascii="Arial" w:hAnsi="Arial" w:cs="Arial"/>
          <w:sz w:val="22"/>
          <w:szCs w:val="20"/>
        </w:rPr>
        <w:t xml:space="preserve"> U&amp;</w:t>
      </w:r>
      <w:r w:rsidR="001A138E" w:rsidRPr="00642298">
        <w:rPr>
          <w:rFonts w:ascii="Arial" w:hAnsi="Arial" w:cs="Arial"/>
          <w:sz w:val="22"/>
          <w:szCs w:val="20"/>
        </w:rPr>
        <w:t>G</w:t>
      </w:r>
      <w:r w:rsidR="00FF0CB9" w:rsidRPr="00642298">
        <w:rPr>
          <w:rFonts w:ascii="Arial" w:hAnsi="Arial" w:cs="Arial"/>
          <w:sz w:val="22"/>
          <w:szCs w:val="20"/>
        </w:rPr>
        <w:t>P</w:t>
      </w:r>
      <w:r w:rsidRPr="00642298">
        <w:rPr>
          <w:rFonts w:ascii="Arial" w:hAnsi="Arial" w:cs="Arial"/>
          <w:b/>
          <w:sz w:val="22"/>
          <w:szCs w:val="20"/>
        </w:rPr>
        <w:t>.</w:t>
      </w:r>
      <w:r w:rsidRPr="00642298">
        <w:rPr>
          <w:rFonts w:ascii="Arial" w:hAnsi="Arial" w:cs="Arial"/>
          <w:sz w:val="22"/>
          <w:szCs w:val="20"/>
        </w:rPr>
        <w:t xml:space="preserve">  Ensure that all recipients meet </w:t>
      </w:r>
      <w:r w:rsidRPr="00642298">
        <w:rPr>
          <w:rFonts w:ascii="Arial" w:hAnsi="Arial" w:cs="Arial"/>
          <w:sz w:val="22"/>
          <w:szCs w:val="20"/>
        </w:rPr>
        <w:lastRenderedPageBreak/>
        <w:t xml:space="preserve">enrollment criteria and complete all acceptance forms.  The </w:t>
      </w:r>
      <w:r w:rsidR="00424602">
        <w:rPr>
          <w:rFonts w:ascii="Arial" w:hAnsi="Arial" w:cs="Arial"/>
          <w:sz w:val="22"/>
          <w:szCs w:val="20"/>
        </w:rPr>
        <w:t>Eisenhower</w:t>
      </w:r>
      <w:r w:rsidRPr="00642298">
        <w:rPr>
          <w:rFonts w:ascii="Arial" w:hAnsi="Arial" w:cs="Arial"/>
          <w:sz w:val="22"/>
          <w:szCs w:val="20"/>
        </w:rPr>
        <w:t xml:space="preserve"> C</w:t>
      </w:r>
      <w:r w:rsidR="00FF0CB9" w:rsidRPr="00642298">
        <w:rPr>
          <w:rFonts w:ascii="Arial" w:hAnsi="Arial" w:cs="Arial"/>
          <w:sz w:val="22"/>
          <w:szCs w:val="20"/>
        </w:rPr>
        <w:t>ommunity</w:t>
      </w:r>
      <w:r w:rsidRPr="00642298">
        <w:rPr>
          <w:rFonts w:ascii="Arial" w:hAnsi="Arial" w:cs="Arial"/>
          <w:sz w:val="22"/>
          <w:szCs w:val="20"/>
        </w:rPr>
        <w:t xml:space="preserve"> C</w:t>
      </w:r>
      <w:r w:rsidR="00FF0CB9" w:rsidRPr="00642298">
        <w:rPr>
          <w:rFonts w:ascii="Arial" w:hAnsi="Arial" w:cs="Arial"/>
          <w:sz w:val="22"/>
          <w:szCs w:val="20"/>
        </w:rPr>
        <w:t>ollege</w:t>
      </w:r>
      <w:r w:rsidRPr="00642298">
        <w:rPr>
          <w:rFonts w:ascii="Arial" w:hAnsi="Arial" w:cs="Arial"/>
          <w:sz w:val="22"/>
          <w:szCs w:val="20"/>
        </w:rPr>
        <w:t xml:space="preserve"> Fellowships will be awarded no later than</w:t>
      </w:r>
      <w:r w:rsidR="001A138E" w:rsidRPr="00642298">
        <w:rPr>
          <w:rFonts w:ascii="Arial" w:hAnsi="Arial" w:cs="Arial"/>
          <w:sz w:val="22"/>
          <w:szCs w:val="20"/>
        </w:rPr>
        <w:t xml:space="preserve"> </w:t>
      </w:r>
      <w:r w:rsidRPr="00642298">
        <w:rPr>
          <w:rFonts w:ascii="Arial" w:hAnsi="Arial" w:cs="Arial"/>
          <w:b/>
          <w:sz w:val="22"/>
          <w:szCs w:val="20"/>
        </w:rPr>
        <w:t>July 31</w:t>
      </w:r>
      <w:r w:rsidR="008028AF" w:rsidRPr="00642298">
        <w:rPr>
          <w:rFonts w:ascii="Arial" w:hAnsi="Arial" w:cs="Arial"/>
          <w:b/>
          <w:sz w:val="22"/>
          <w:szCs w:val="20"/>
        </w:rPr>
        <w:t>st</w:t>
      </w:r>
      <w:r w:rsidRPr="00642298">
        <w:rPr>
          <w:rFonts w:ascii="Arial" w:hAnsi="Arial" w:cs="Arial"/>
          <w:sz w:val="22"/>
          <w:szCs w:val="20"/>
        </w:rPr>
        <w:t>.</w:t>
      </w:r>
    </w:p>
    <w:p w:rsidR="00DB52E3" w:rsidRPr="00642298" w:rsidRDefault="00DB52E3" w:rsidP="006B3134">
      <w:pPr>
        <w:rPr>
          <w:rFonts w:ascii="Arial" w:hAnsi="Arial" w:cs="Arial"/>
          <w:sz w:val="22"/>
          <w:szCs w:val="20"/>
        </w:rPr>
      </w:pPr>
    </w:p>
    <w:p w:rsidR="00DB52E3" w:rsidRPr="00642298" w:rsidRDefault="00DB52E3" w:rsidP="001A138E">
      <w:pPr>
        <w:numPr>
          <w:ilvl w:val="0"/>
          <w:numId w:val="31"/>
        </w:numPr>
        <w:rPr>
          <w:rFonts w:ascii="Arial" w:hAnsi="Arial" w:cs="Arial"/>
          <w:sz w:val="22"/>
          <w:szCs w:val="20"/>
        </w:rPr>
      </w:pPr>
      <w:r w:rsidRPr="00642298">
        <w:rPr>
          <w:rFonts w:ascii="Arial" w:hAnsi="Arial" w:cs="Arial"/>
          <w:sz w:val="22"/>
          <w:szCs w:val="20"/>
        </w:rPr>
        <w:t>Serve as liaison to the U&amp;GP staff, and ensure adherence of all DDETFP requirements</w:t>
      </w:r>
      <w:r w:rsidR="00C12FE0" w:rsidRPr="00642298">
        <w:rPr>
          <w:rFonts w:ascii="Arial" w:hAnsi="Arial" w:cs="Arial"/>
          <w:sz w:val="22"/>
          <w:szCs w:val="20"/>
        </w:rPr>
        <w:t>.</w:t>
      </w:r>
    </w:p>
    <w:p w:rsidR="00DB52E3" w:rsidRPr="00642298" w:rsidRDefault="00DB52E3" w:rsidP="006B3134">
      <w:pPr>
        <w:rPr>
          <w:rFonts w:ascii="Arial" w:hAnsi="Arial" w:cs="Arial"/>
          <w:sz w:val="22"/>
          <w:szCs w:val="20"/>
        </w:rPr>
      </w:pPr>
    </w:p>
    <w:p w:rsidR="00DB52E3" w:rsidRPr="00642298" w:rsidRDefault="00DB52E3" w:rsidP="001A138E">
      <w:pPr>
        <w:numPr>
          <w:ilvl w:val="0"/>
          <w:numId w:val="31"/>
        </w:numPr>
        <w:rPr>
          <w:rFonts w:ascii="Arial" w:hAnsi="Arial" w:cs="Arial"/>
          <w:sz w:val="22"/>
          <w:szCs w:val="20"/>
        </w:rPr>
      </w:pPr>
      <w:r w:rsidRPr="00642298">
        <w:rPr>
          <w:rFonts w:ascii="Arial" w:hAnsi="Arial" w:cs="Arial"/>
          <w:sz w:val="22"/>
          <w:szCs w:val="20"/>
        </w:rPr>
        <w:t>Establish a system to manage DDETFP to include:</w:t>
      </w:r>
    </w:p>
    <w:p w:rsidR="00DB52E3" w:rsidRPr="00642298" w:rsidRDefault="00DB52E3" w:rsidP="006B3134">
      <w:pPr>
        <w:rPr>
          <w:rFonts w:ascii="Arial" w:hAnsi="Arial" w:cs="Arial"/>
          <w:sz w:val="22"/>
          <w:szCs w:val="20"/>
        </w:rPr>
      </w:pPr>
    </w:p>
    <w:p w:rsidR="00DB52E3" w:rsidRPr="00642298" w:rsidRDefault="00DB52E3" w:rsidP="001A138E">
      <w:pPr>
        <w:numPr>
          <w:ilvl w:val="1"/>
          <w:numId w:val="31"/>
        </w:numPr>
        <w:rPr>
          <w:rFonts w:ascii="Arial" w:hAnsi="Arial" w:cs="Arial"/>
          <w:sz w:val="22"/>
          <w:szCs w:val="20"/>
        </w:rPr>
      </w:pPr>
      <w:r w:rsidRPr="00642298">
        <w:rPr>
          <w:rFonts w:ascii="Arial" w:hAnsi="Arial" w:cs="Arial"/>
          <w:sz w:val="22"/>
          <w:szCs w:val="20"/>
        </w:rPr>
        <w:t>Reviewing accounts annually;</w:t>
      </w:r>
    </w:p>
    <w:p w:rsidR="00DB52E3" w:rsidRPr="00642298" w:rsidRDefault="00DB52E3" w:rsidP="001A138E">
      <w:pPr>
        <w:numPr>
          <w:ilvl w:val="1"/>
          <w:numId w:val="31"/>
        </w:numPr>
        <w:rPr>
          <w:rFonts w:ascii="Arial" w:hAnsi="Arial" w:cs="Arial"/>
          <w:sz w:val="22"/>
          <w:szCs w:val="20"/>
        </w:rPr>
      </w:pPr>
      <w:r w:rsidRPr="00642298">
        <w:rPr>
          <w:rFonts w:ascii="Arial" w:hAnsi="Arial" w:cs="Arial"/>
          <w:sz w:val="22"/>
          <w:szCs w:val="20"/>
        </w:rPr>
        <w:t>Sending year-end reports to U&amp;GP on or before the due date;</w:t>
      </w:r>
      <w:r w:rsidR="001A138E" w:rsidRPr="00642298">
        <w:rPr>
          <w:rFonts w:ascii="Arial" w:hAnsi="Arial" w:cs="Arial"/>
          <w:sz w:val="22"/>
          <w:szCs w:val="20"/>
        </w:rPr>
        <w:t xml:space="preserve"> and</w:t>
      </w:r>
    </w:p>
    <w:p w:rsidR="001A138E" w:rsidRPr="00642298" w:rsidRDefault="00DB52E3" w:rsidP="001A138E">
      <w:pPr>
        <w:numPr>
          <w:ilvl w:val="1"/>
          <w:numId w:val="31"/>
        </w:numPr>
        <w:rPr>
          <w:rFonts w:ascii="Arial" w:hAnsi="Arial" w:cs="Arial"/>
          <w:sz w:val="22"/>
          <w:szCs w:val="20"/>
        </w:rPr>
      </w:pPr>
      <w:r w:rsidRPr="00642298">
        <w:rPr>
          <w:rFonts w:ascii="Arial" w:hAnsi="Arial" w:cs="Arial"/>
          <w:sz w:val="22"/>
          <w:szCs w:val="20"/>
        </w:rPr>
        <w:t xml:space="preserve">Ensuring that all unused funds are returned to the U&amp;GP </w:t>
      </w:r>
      <w:r w:rsidR="001A138E" w:rsidRPr="00642298">
        <w:rPr>
          <w:rFonts w:ascii="Arial" w:hAnsi="Arial" w:cs="Arial"/>
          <w:sz w:val="22"/>
          <w:szCs w:val="20"/>
        </w:rPr>
        <w:t>O</w:t>
      </w:r>
      <w:r w:rsidRPr="00642298">
        <w:rPr>
          <w:rFonts w:ascii="Arial" w:hAnsi="Arial" w:cs="Arial"/>
          <w:sz w:val="22"/>
          <w:szCs w:val="20"/>
        </w:rPr>
        <w:t>ffice withi</w:t>
      </w:r>
      <w:r w:rsidR="001A138E" w:rsidRPr="00642298">
        <w:rPr>
          <w:rFonts w:ascii="Arial" w:hAnsi="Arial" w:cs="Arial"/>
          <w:sz w:val="22"/>
          <w:szCs w:val="20"/>
        </w:rPr>
        <w:t xml:space="preserve">n </w:t>
      </w:r>
    </w:p>
    <w:p w:rsidR="00DB52E3" w:rsidRPr="00642298" w:rsidRDefault="001A138E" w:rsidP="001A138E">
      <w:pPr>
        <w:ind w:left="1080" w:firstLine="360"/>
        <w:rPr>
          <w:rFonts w:ascii="Arial" w:hAnsi="Arial" w:cs="Arial"/>
          <w:sz w:val="22"/>
          <w:szCs w:val="20"/>
        </w:rPr>
      </w:pPr>
      <w:r w:rsidRPr="00642298">
        <w:rPr>
          <w:rFonts w:ascii="Arial" w:hAnsi="Arial" w:cs="Arial"/>
          <w:b/>
          <w:sz w:val="22"/>
          <w:szCs w:val="20"/>
        </w:rPr>
        <w:t>90 days</w:t>
      </w:r>
      <w:r w:rsidRPr="00642298">
        <w:rPr>
          <w:rFonts w:ascii="Arial" w:hAnsi="Arial" w:cs="Arial"/>
          <w:sz w:val="22"/>
          <w:szCs w:val="20"/>
        </w:rPr>
        <w:t xml:space="preserve"> of completion of the f</w:t>
      </w:r>
      <w:r w:rsidR="00DB52E3" w:rsidRPr="00642298">
        <w:rPr>
          <w:rFonts w:ascii="Arial" w:hAnsi="Arial" w:cs="Arial"/>
          <w:sz w:val="22"/>
          <w:szCs w:val="20"/>
        </w:rPr>
        <w:t>ellowships.</w:t>
      </w:r>
    </w:p>
    <w:p w:rsidR="00DB52E3" w:rsidRPr="00642298" w:rsidRDefault="00DB52E3" w:rsidP="006B3134">
      <w:pPr>
        <w:rPr>
          <w:rFonts w:ascii="Arial" w:hAnsi="Arial" w:cs="Arial"/>
          <w:sz w:val="22"/>
          <w:szCs w:val="20"/>
        </w:rPr>
      </w:pPr>
    </w:p>
    <w:p w:rsidR="00DB52E3" w:rsidRPr="00642298" w:rsidRDefault="00DB52E3" w:rsidP="001A138E">
      <w:pPr>
        <w:numPr>
          <w:ilvl w:val="0"/>
          <w:numId w:val="34"/>
        </w:numPr>
        <w:rPr>
          <w:rFonts w:ascii="Arial" w:hAnsi="Arial" w:cs="Arial"/>
          <w:sz w:val="22"/>
          <w:szCs w:val="20"/>
        </w:rPr>
      </w:pPr>
      <w:r w:rsidRPr="00642298">
        <w:rPr>
          <w:rFonts w:ascii="Arial" w:hAnsi="Arial" w:cs="Arial"/>
          <w:sz w:val="22"/>
          <w:szCs w:val="20"/>
        </w:rPr>
        <w:t xml:space="preserve">Ensure that all modifications and changes are pre-approved by the Program Manager, U&amp;GP. </w:t>
      </w:r>
    </w:p>
    <w:p w:rsidR="00DB52E3" w:rsidRPr="00642298" w:rsidRDefault="00DB52E3" w:rsidP="006B3134">
      <w:pPr>
        <w:rPr>
          <w:rFonts w:ascii="Arial" w:hAnsi="Arial" w:cs="Arial"/>
          <w:sz w:val="22"/>
          <w:szCs w:val="20"/>
        </w:rPr>
      </w:pPr>
    </w:p>
    <w:p w:rsidR="00DB52E3" w:rsidRPr="00642298" w:rsidRDefault="00DB52E3" w:rsidP="001A138E">
      <w:pPr>
        <w:numPr>
          <w:ilvl w:val="0"/>
          <w:numId w:val="34"/>
        </w:numPr>
        <w:rPr>
          <w:rFonts w:ascii="Arial" w:hAnsi="Arial" w:cs="Arial"/>
          <w:sz w:val="22"/>
          <w:szCs w:val="20"/>
        </w:rPr>
      </w:pPr>
      <w:r w:rsidRPr="00642298">
        <w:rPr>
          <w:rFonts w:ascii="Arial" w:hAnsi="Arial" w:cs="Arial"/>
          <w:sz w:val="22"/>
          <w:szCs w:val="20"/>
        </w:rPr>
        <w:t xml:space="preserve">Campus Manager should meet with students </w:t>
      </w:r>
      <w:r w:rsidRPr="00642298">
        <w:rPr>
          <w:rFonts w:ascii="Arial" w:hAnsi="Arial" w:cs="Arial"/>
          <w:b/>
          <w:sz w:val="22"/>
          <w:szCs w:val="20"/>
        </w:rPr>
        <w:t>at least two times per</w:t>
      </w:r>
      <w:r w:rsidRPr="00642298">
        <w:rPr>
          <w:rFonts w:ascii="Arial" w:hAnsi="Arial" w:cs="Arial"/>
          <w:sz w:val="22"/>
          <w:szCs w:val="20"/>
        </w:rPr>
        <w:t xml:space="preserve"> </w:t>
      </w:r>
      <w:r w:rsidRPr="00642298">
        <w:rPr>
          <w:rFonts w:ascii="Arial" w:hAnsi="Arial" w:cs="Arial"/>
          <w:b/>
          <w:sz w:val="22"/>
          <w:szCs w:val="20"/>
        </w:rPr>
        <w:t>quarter/semester</w:t>
      </w:r>
      <w:r w:rsidRPr="00642298">
        <w:rPr>
          <w:rFonts w:ascii="Arial" w:hAnsi="Arial" w:cs="Arial"/>
          <w:sz w:val="22"/>
          <w:szCs w:val="20"/>
        </w:rPr>
        <w:t xml:space="preserve"> to discuss </w:t>
      </w:r>
      <w:r w:rsidR="00424602">
        <w:rPr>
          <w:rFonts w:ascii="Arial" w:hAnsi="Arial" w:cs="Arial"/>
          <w:sz w:val="22"/>
          <w:szCs w:val="20"/>
        </w:rPr>
        <w:t>academic progress</w:t>
      </w:r>
      <w:r w:rsidRPr="00642298">
        <w:rPr>
          <w:rFonts w:ascii="Arial" w:hAnsi="Arial" w:cs="Arial"/>
          <w:sz w:val="22"/>
          <w:szCs w:val="20"/>
        </w:rPr>
        <w:t xml:space="preserve"> related information</w:t>
      </w:r>
      <w:r w:rsidR="00424602">
        <w:rPr>
          <w:rFonts w:ascii="Arial" w:hAnsi="Arial" w:cs="Arial"/>
          <w:sz w:val="22"/>
          <w:szCs w:val="20"/>
        </w:rPr>
        <w:t>,</w:t>
      </w:r>
      <w:r w:rsidRPr="00642298">
        <w:rPr>
          <w:rFonts w:ascii="Arial" w:hAnsi="Arial" w:cs="Arial"/>
          <w:sz w:val="22"/>
          <w:szCs w:val="20"/>
        </w:rPr>
        <w:t xml:space="preserve"> </w:t>
      </w:r>
      <w:r w:rsidR="00424602" w:rsidRPr="00424602">
        <w:rPr>
          <w:rFonts w:ascii="Arial" w:hAnsi="Arial" w:cs="Arial"/>
          <w:sz w:val="22"/>
        </w:rPr>
        <w:t>Transportation Research Board (TRB) Annual Meeting participation and opportunities for broader exposure in the transportation field</w:t>
      </w:r>
      <w:r w:rsidR="00424602">
        <w:rPr>
          <w:rFonts w:ascii="Arial" w:hAnsi="Arial" w:cs="Arial"/>
          <w:sz w:val="22"/>
        </w:rPr>
        <w:t>.</w:t>
      </w:r>
    </w:p>
    <w:p w:rsidR="00DB52E3" w:rsidRPr="00642298" w:rsidRDefault="00DB52E3" w:rsidP="006B3134">
      <w:pPr>
        <w:rPr>
          <w:rFonts w:ascii="Arial" w:hAnsi="Arial" w:cs="Arial"/>
          <w:sz w:val="22"/>
          <w:szCs w:val="20"/>
        </w:rPr>
      </w:pPr>
    </w:p>
    <w:p w:rsidR="00DB52E3" w:rsidRPr="00642298" w:rsidRDefault="00DB52E3" w:rsidP="001A138E">
      <w:pPr>
        <w:numPr>
          <w:ilvl w:val="0"/>
          <w:numId w:val="34"/>
        </w:numPr>
        <w:rPr>
          <w:rFonts w:ascii="Arial" w:hAnsi="Arial" w:cs="Arial"/>
          <w:sz w:val="22"/>
          <w:szCs w:val="20"/>
        </w:rPr>
      </w:pPr>
      <w:r w:rsidRPr="00642298">
        <w:rPr>
          <w:rFonts w:ascii="Arial" w:hAnsi="Arial" w:cs="Arial"/>
          <w:sz w:val="22"/>
          <w:szCs w:val="20"/>
        </w:rPr>
        <w:t xml:space="preserve">Submit an institutional annual accomplishments report to the Program Manager, U&amp;GP, for the preceding year no later than </w:t>
      </w:r>
      <w:r w:rsidRPr="00642298">
        <w:rPr>
          <w:rFonts w:ascii="Arial" w:hAnsi="Arial" w:cs="Arial"/>
          <w:b/>
          <w:sz w:val="22"/>
          <w:szCs w:val="20"/>
        </w:rPr>
        <w:t>June 30</w:t>
      </w:r>
      <w:r w:rsidR="008028AF" w:rsidRPr="00642298">
        <w:rPr>
          <w:rFonts w:ascii="Arial" w:hAnsi="Arial" w:cs="Arial"/>
          <w:b/>
          <w:sz w:val="22"/>
          <w:szCs w:val="20"/>
        </w:rPr>
        <w:t>th</w:t>
      </w:r>
      <w:r w:rsidR="001A138E" w:rsidRPr="00642298">
        <w:rPr>
          <w:rFonts w:ascii="Arial" w:hAnsi="Arial" w:cs="Arial"/>
          <w:b/>
          <w:sz w:val="22"/>
          <w:szCs w:val="20"/>
        </w:rPr>
        <w:t>.</w:t>
      </w:r>
      <w:r w:rsidRPr="00642298">
        <w:rPr>
          <w:rFonts w:ascii="Arial" w:hAnsi="Arial" w:cs="Arial"/>
          <w:sz w:val="22"/>
          <w:szCs w:val="20"/>
        </w:rPr>
        <w:t xml:space="preserve"> </w:t>
      </w:r>
      <w:r w:rsidR="001A138E" w:rsidRPr="00642298">
        <w:rPr>
          <w:rFonts w:ascii="Arial" w:hAnsi="Arial" w:cs="Arial"/>
          <w:sz w:val="22"/>
          <w:szCs w:val="20"/>
        </w:rPr>
        <w:t xml:space="preserve"> T</w:t>
      </w:r>
      <w:r w:rsidRPr="00642298">
        <w:rPr>
          <w:rFonts w:ascii="Arial" w:hAnsi="Arial" w:cs="Arial"/>
          <w:sz w:val="22"/>
          <w:szCs w:val="20"/>
        </w:rPr>
        <w:t xml:space="preserve">he report should provide summaries of the academic achievements of the fellowship recipients, summaries of student research projects conducted by the recipients, and a financial accounting of funds received and a report of any unused funds to be returned.  </w:t>
      </w:r>
      <w:r w:rsidR="00424602" w:rsidRPr="00424602">
        <w:rPr>
          <w:rFonts w:ascii="Arial" w:hAnsi="Arial" w:cs="Arial"/>
          <w:sz w:val="22"/>
          <w:szCs w:val="22"/>
        </w:rPr>
        <w:t>Future awards are contingent upon the timely receipt of the required accomplishment report.</w:t>
      </w:r>
      <w:r w:rsidR="00424602">
        <w:rPr>
          <w:rFonts w:ascii="Verdana" w:hAnsi="Verdana"/>
          <w:szCs w:val="30"/>
        </w:rPr>
        <w:t xml:space="preserve">  </w:t>
      </w:r>
      <w:r w:rsidRPr="00642298">
        <w:rPr>
          <w:rFonts w:ascii="Arial" w:hAnsi="Arial" w:cs="Arial"/>
          <w:sz w:val="22"/>
          <w:szCs w:val="20"/>
        </w:rPr>
        <w:t>Copies of recipients’ completed research projects should be submitted along with the accomplishments report.</w:t>
      </w:r>
    </w:p>
    <w:p w:rsidR="001A138E" w:rsidRPr="00642298" w:rsidRDefault="001A138E" w:rsidP="006B3134">
      <w:pPr>
        <w:rPr>
          <w:rFonts w:ascii="Arial" w:hAnsi="Arial" w:cs="Arial"/>
          <w:sz w:val="24"/>
          <w:szCs w:val="20"/>
        </w:rPr>
      </w:pPr>
    </w:p>
    <w:p w:rsidR="00DB52E3" w:rsidRPr="00642298" w:rsidRDefault="00DB52E3" w:rsidP="006B3134">
      <w:pPr>
        <w:rPr>
          <w:rFonts w:ascii="Arial" w:hAnsi="Arial" w:cs="Arial"/>
          <w:b/>
          <w:sz w:val="22"/>
          <w:szCs w:val="20"/>
        </w:rPr>
      </w:pPr>
      <w:r w:rsidRPr="00642298">
        <w:rPr>
          <w:rFonts w:ascii="Arial" w:hAnsi="Arial" w:cs="Arial"/>
          <w:b/>
          <w:sz w:val="22"/>
          <w:szCs w:val="20"/>
        </w:rPr>
        <w:t>CRITERIA FOR SELECTION PANEL EVALUATION</w:t>
      </w:r>
    </w:p>
    <w:p w:rsidR="00DB52E3" w:rsidRPr="00642298" w:rsidRDefault="00DB52E3" w:rsidP="006B3134">
      <w:pPr>
        <w:rPr>
          <w:rFonts w:ascii="Arial" w:hAnsi="Arial" w:cs="Arial"/>
          <w:sz w:val="22"/>
          <w:szCs w:val="20"/>
        </w:rPr>
      </w:pPr>
    </w:p>
    <w:p w:rsidR="00DB52E3" w:rsidRPr="00642298" w:rsidRDefault="00DB52E3" w:rsidP="006B3134">
      <w:pPr>
        <w:rPr>
          <w:rFonts w:ascii="Arial" w:hAnsi="Arial" w:cs="Arial"/>
          <w:sz w:val="22"/>
          <w:szCs w:val="20"/>
        </w:rPr>
      </w:pPr>
      <w:r w:rsidRPr="00642298">
        <w:rPr>
          <w:rFonts w:ascii="Arial" w:hAnsi="Arial" w:cs="Arial"/>
          <w:sz w:val="22"/>
          <w:szCs w:val="20"/>
        </w:rPr>
        <w:t>C</w:t>
      </w:r>
      <w:r w:rsidR="001A138E" w:rsidRPr="00642298">
        <w:rPr>
          <w:rFonts w:ascii="Arial" w:hAnsi="Arial" w:cs="Arial"/>
          <w:sz w:val="22"/>
          <w:szCs w:val="20"/>
        </w:rPr>
        <w:t>ommunity</w:t>
      </w:r>
      <w:r w:rsidRPr="00642298">
        <w:rPr>
          <w:rFonts w:ascii="Arial" w:hAnsi="Arial" w:cs="Arial"/>
          <w:sz w:val="22"/>
          <w:szCs w:val="20"/>
        </w:rPr>
        <w:t xml:space="preserve"> C</w:t>
      </w:r>
      <w:r w:rsidR="001A138E" w:rsidRPr="00642298">
        <w:rPr>
          <w:rFonts w:ascii="Arial" w:hAnsi="Arial" w:cs="Arial"/>
          <w:sz w:val="22"/>
          <w:szCs w:val="20"/>
        </w:rPr>
        <w:t>olleges</w:t>
      </w:r>
      <w:r w:rsidRPr="00642298">
        <w:rPr>
          <w:rFonts w:ascii="Arial" w:hAnsi="Arial" w:cs="Arial"/>
          <w:sz w:val="22"/>
          <w:szCs w:val="20"/>
        </w:rPr>
        <w:t xml:space="preserve"> Fellowships will be awarded on the basis of merit. </w:t>
      </w:r>
      <w:r w:rsidR="001A138E" w:rsidRPr="00642298">
        <w:rPr>
          <w:rFonts w:ascii="Arial" w:hAnsi="Arial" w:cs="Arial"/>
          <w:sz w:val="22"/>
          <w:szCs w:val="20"/>
        </w:rPr>
        <w:t xml:space="preserve"> </w:t>
      </w:r>
      <w:r w:rsidRPr="00642298">
        <w:rPr>
          <w:rFonts w:ascii="Arial" w:hAnsi="Arial" w:cs="Arial"/>
          <w:sz w:val="22"/>
          <w:szCs w:val="20"/>
        </w:rPr>
        <w:t>Evidence of merit will include:</w:t>
      </w:r>
    </w:p>
    <w:p w:rsidR="00DB52E3" w:rsidRPr="00642298" w:rsidRDefault="00DB52E3" w:rsidP="006B3134">
      <w:pPr>
        <w:rPr>
          <w:rFonts w:ascii="Arial" w:hAnsi="Arial" w:cs="Arial"/>
          <w:sz w:val="22"/>
          <w:szCs w:val="20"/>
        </w:rPr>
      </w:pPr>
    </w:p>
    <w:p w:rsidR="00DB52E3" w:rsidRPr="00642298" w:rsidRDefault="00DB52E3" w:rsidP="001A138E">
      <w:pPr>
        <w:numPr>
          <w:ilvl w:val="0"/>
          <w:numId w:val="35"/>
        </w:numPr>
        <w:rPr>
          <w:rFonts w:ascii="Arial" w:hAnsi="Arial" w:cs="Arial"/>
          <w:sz w:val="22"/>
          <w:szCs w:val="20"/>
        </w:rPr>
      </w:pPr>
      <w:r w:rsidRPr="00642298">
        <w:rPr>
          <w:rFonts w:ascii="Arial" w:hAnsi="Arial" w:cs="Arial"/>
          <w:sz w:val="22"/>
          <w:szCs w:val="20"/>
        </w:rPr>
        <w:t>Academic records, including class standing, grade point average (GPA), and official transcripts</w:t>
      </w:r>
      <w:r w:rsidR="001A138E" w:rsidRPr="00642298">
        <w:rPr>
          <w:rFonts w:ascii="Arial" w:hAnsi="Arial" w:cs="Arial"/>
          <w:sz w:val="22"/>
          <w:szCs w:val="20"/>
        </w:rPr>
        <w:t>,</w:t>
      </w:r>
    </w:p>
    <w:p w:rsidR="00DB52E3" w:rsidRPr="00642298" w:rsidRDefault="00DB52E3" w:rsidP="006B3134">
      <w:pPr>
        <w:rPr>
          <w:rFonts w:ascii="Arial" w:hAnsi="Arial" w:cs="Arial"/>
          <w:sz w:val="22"/>
          <w:szCs w:val="20"/>
        </w:rPr>
      </w:pPr>
    </w:p>
    <w:p w:rsidR="00DB52E3" w:rsidRPr="00642298" w:rsidRDefault="00DB52E3" w:rsidP="001A138E">
      <w:pPr>
        <w:numPr>
          <w:ilvl w:val="0"/>
          <w:numId w:val="35"/>
        </w:numPr>
        <w:rPr>
          <w:rFonts w:ascii="Arial" w:hAnsi="Arial" w:cs="Arial"/>
          <w:sz w:val="22"/>
          <w:szCs w:val="20"/>
        </w:rPr>
      </w:pPr>
      <w:r w:rsidRPr="00642298">
        <w:rPr>
          <w:rFonts w:ascii="Arial" w:hAnsi="Arial" w:cs="Arial"/>
          <w:sz w:val="22"/>
          <w:szCs w:val="20"/>
        </w:rPr>
        <w:t>Recommendations regarding</w:t>
      </w:r>
      <w:r w:rsidR="001A138E" w:rsidRPr="00642298">
        <w:rPr>
          <w:rFonts w:ascii="Arial" w:hAnsi="Arial" w:cs="Arial"/>
          <w:sz w:val="22"/>
          <w:szCs w:val="20"/>
        </w:rPr>
        <w:t xml:space="preserve"> the applicant’s qualifications,</w:t>
      </w:r>
    </w:p>
    <w:p w:rsidR="00DB52E3" w:rsidRPr="00642298" w:rsidRDefault="00DB52E3" w:rsidP="006B3134">
      <w:pPr>
        <w:rPr>
          <w:rFonts w:ascii="Arial" w:hAnsi="Arial" w:cs="Arial"/>
          <w:sz w:val="22"/>
          <w:szCs w:val="20"/>
        </w:rPr>
      </w:pPr>
    </w:p>
    <w:p w:rsidR="00DB52E3" w:rsidRPr="00642298" w:rsidRDefault="00DB52E3" w:rsidP="001A138E">
      <w:pPr>
        <w:numPr>
          <w:ilvl w:val="0"/>
          <w:numId w:val="35"/>
        </w:numPr>
        <w:rPr>
          <w:rFonts w:ascii="Arial" w:hAnsi="Arial" w:cs="Arial"/>
          <w:sz w:val="22"/>
          <w:szCs w:val="20"/>
        </w:rPr>
      </w:pPr>
      <w:r w:rsidRPr="00642298">
        <w:rPr>
          <w:rFonts w:ascii="Arial" w:hAnsi="Arial" w:cs="Arial"/>
          <w:sz w:val="22"/>
          <w:szCs w:val="20"/>
        </w:rPr>
        <w:t>Work experience, if any, in</w:t>
      </w:r>
      <w:r w:rsidR="001A138E" w:rsidRPr="00642298">
        <w:rPr>
          <w:rFonts w:ascii="Arial" w:hAnsi="Arial" w:cs="Arial"/>
          <w:sz w:val="22"/>
          <w:szCs w:val="20"/>
        </w:rPr>
        <w:t>cluding employers’ endorsements,</w:t>
      </w:r>
    </w:p>
    <w:p w:rsidR="00DB52E3" w:rsidRPr="00642298" w:rsidRDefault="00DB52E3" w:rsidP="006B3134">
      <w:pPr>
        <w:rPr>
          <w:rFonts w:ascii="Arial" w:hAnsi="Arial" w:cs="Arial"/>
          <w:sz w:val="22"/>
          <w:szCs w:val="20"/>
        </w:rPr>
      </w:pPr>
    </w:p>
    <w:p w:rsidR="00424602" w:rsidRPr="00424602" w:rsidRDefault="00424602" w:rsidP="00424602">
      <w:pPr>
        <w:pStyle w:val="1"/>
        <w:numPr>
          <w:ilvl w:val="0"/>
          <w:numId w:val="1"/>
        </w:numPr>
        <w:tabs>
          <w:tab w:val="left" w:pos="-1440"/>
        </w:tabs>
        <w:rPr>
          <w:rFonts w:ascii="Arial" w:hAnsi="Arial" w:cs="Arial"/>
          <w:sz w:val="22"/>
          <w:szCs w:val="30"/>
        </w:rPr>
      </w:pPr>
      <w:r w:rsidRPr="00424602">
        <w:rPr>
          <w:rFonts w:ascii="Arial" w:hAnsi="Arial" w:cs="Arial"/>
          <w:sz w:val="22"/>
          <w:szCs w:val="30"/>
        </w:rPr>
        <w:t>Proposed plan of study (The recipient should identify how their plan of study will enhance and impact the field of transportation.)</w:t>
      </w:r>
    </w:p>
    <w:p w:rsidR="00DB52E3" w:rsidRPr="009C1E7D" w:rsidRDefault="00642298" w:rsidP="006B3134">
      <w:pPr>
        <w:rPr>
          <w:rFonts w:ascii="Arial" w:hAnsi="Arial" w:cs="Arial"/>
          <w:b/>
          <w:sz w:val="24"/>
          <w:szCs w:val="20"/>
        </w:rPr>
      </w:pPr>
      <w:r>
        <w:rPr>
          <w:rFonts w:ascii="Arial" w:hAnsi="Arial" w:cs="Arial"/>
          <w:b/>
          <w:sz w:val="24"/>
          <w:szCs w:val="20"/>
        </w:rPr>
        <w:br w:type="page"/>
      </w:r>
      <w:r w:rsidR="00DB52E3" w:rsidRPr="00642298">
        <w:rPr>
          <w:rFonts w:ascii="Arial" w:hAnsi="Arial" w:cs="Arial"/>
          <w:b/>
          <w:sz w:val="22"/>
          <w:szCs w:val="20"/>
        </w:rPr>
        <w:lastRenderedPageBreak/>
        <w:t>TENURE</w:t>
      </w:r>
    </w:p>
    <w:p w:rsidR="00DB52E3" w:rsidRPr="00642298" w:rsidRDefault="00DB52E3" w:rsidP="006B3134">
      <w:pPr>
        <w:rPr>
          <w:rFonts w:ascii="Arial" w:hAnsi="Arial" w:cs="Arial"/>
          <w:sz w:val="22"/>
          <w:szCs w:val="20"/>
        </w:rPr>
      </w:pPr>
    </w:p>
    <w:p w:rsidR="00DB52E3" w:rsidRPr="00642298" w:rsidRDefault="00DB52E3" w:rsidP="00CE7869">
      <w:pPr>
        <w:numPr>
          <w:ilvl w:val="0"/>
          <w:numId w:val="36"/>
        </w:numPr>
        <w:rPr>
          <w:rFonts w:ascii="Arial" w:hAnsi="Arial" w:cs="Arial"/>
          <w:sz w:val="22"/>
          <w:szCs w:val="20"/>
        </w:rPr>
      </w:pPr>
      <w:r w:rsidRPr="00642298">
        <w:rPr>
          <w:rFonts w:ascii="Arial" w:hAnsi="Arial" w:cs="Arial"/>
          <w:sz w:val="22"/>
          <w:szCs w:val="20"/>
        </w:rPr>
        <w:t xml:space="preserve">The duration of the </w:t>
      </w:r>
      <w:r w:rsidR="00E134E7" w:rsidRPr="00642298">
        <w:rPr>
          <w:rFonts w:ascii="Arial" w:hAnsi="Arial" w:cs="Arial"/>
          <w:sz w:val="22"/>
          <w:szCs w:val="20"/>
        </w:rPr>
        <w:t>f</w:t>
      </w:r>
      <w:r w:rsidRPr="00642298">
        <w:rPr>
          <w:rFonts w:ascii="Arial" w:hAnsi="Arial" w:cs="Arial"/>
          <w:sz w:val="22"/>
          <w:szCs w:val="20"/>
        </w:rPr>
        <w:t>ellowship will be 9 to 12 months for each academic year.</w:t>
      </w:r>
    </w:p>
    <w:p w:rsidR="00DB52E3" w:rsidRPr="00642298" w:rsidRDefault="00DB52E3" w:rsidP="006B3134">
      <w:pPr>
        <w:rPr>
          <w:rFonts w:ascii="Arial" w:hAnsi="Arial" w:cs="Arial"/>
          <w:sz w:val="22"/>
          <w:szCs w:val="20"/>
        </w:rPr>
      </w:pPr>
    </w:p>
    <w:p w:rsidR="00DB52E3" w:rsidRPr="00642298" w:rsidRDefault="00DB52E3" w:rsidP="00CE7869">
      <w:pPr>
        <w:numPr>
          <w:ilvl w:val="0"/>
          <w:numId w:val="36"/>
        </w:numPr>
        <w:rPr>
          <w:rFonts w:ascii="Arial" w:hAnsi="Arial" w:cs="Arial"/>
          <w:sz w:val="22"/>
          <w:szCs w:val="20"/>
        </w:rPr>
      </w:pPr>
      <w:r w:rsidRPr="00642298">
        <w:rPr>
          <w:rFonts w:ascii="Arial" w:hAnsi="Arial" w:cs="Arial"/>
          <w:sz w:val="22"/>
          <w:szCs w:val="20"/>
        </w:rPr>
        <w:t xml:space="preserve">Fellowship recipients are eligible for funding only during the months of </w:t>
      </w:r>
      <w:r w:rsidRPr="00642298">
        <w:rPr>
          <w:rFonts w:ascii="Arial" w:hAnsi="Arial" w:cs="Arial"/>
          <w:b/>
          <w:sz w:val="22"/>
          <w:szCs w:val="20"/>
        </w:rPr>
        <w:t>full-time</w:t>
      </w:r>
      <w:r w:rsidRPr="00642298">
        <w:rPr>
          <w:rFonts w:ascii="Arial" w:hAnsi="Arial" w:cs="Arial"/>
          <w:sz w:val="22"/>
          <w:szCs w:val="20"/>
        </w:rPr>
        <w:t xml:space="preserve"> enrollment in undergraduate degree programs, or during on-site research projects or internships with approved transportation agencies.</w:t>
      </w:r>
    </w:p>
    <w:p w:rsidR="00DB52E3" w:rsidRPr="00642298" w:rsidRDefault="00DB52E3" w:rsidP="006B3134">
      <w:pPr>
        <w:rPr>
          <w:rFonts w:ascii="Arial" w:hAnsi="Arial" w:cs="Arial"/>
          <w:sz w:val="22"/>
          <w:szCs w:val="20"/>
        </w:rPr>
      </w:pPr>
    </w:p>
    <w:p w:rsidR="00DB52E3" w:rsidRPr="00642298" w:rsidRDefault="00DB52E3" w:rsidP="00CE7869">
      <w:pPr>
        <w:numPr>
          <w:ilvl w:val="0"/>
          <w:numId w:val="36"/>
        </w:numPr>
        <w:rPr>
          <w:rFonts w:ascii="Arial" w:hAnsi="Arial" w:cs="Arial"/>
          <w:sz w:val="22"/>
          <w:szCs w:val="20"/>
        </w:rPr>
      </w:pPr>
      <w:r w:rsidRPr="00642298">
        <w:rPr>
          <w:rFonts w:ascii="Arial" w:hAnsi="Arial" w:cs="Arial"/>
          <w:sz w:val="22"/>
          <w:szCs w:val="20"/>
        </w:rPr>
        <w:t>During the tenure of the award, the recipient must maintain satisfactory academic performance as established by the college or university.</w:t>
      </w:r>
    </w:p>
    <w:p w:rsidR="00CE7869" w:rsidRPr="00642298" w:rsidRDefault="00CE7869" w:rsidP="006B3134">
      <w:pPr>
        <w:rPr>
          <w:rFonts w:ascii="Arial" w:hAnsi="Arial" w:cs="Arial"/>
          <w:sz w:val="22"/>
          <w:szCs w:val="20"/>
        </w:rPr>
      </w:pPr>
    </w:p>
    <w:p w:rsidR="00DB52E3" w:rsidRPr="00642298" w:rsidRDefault="00DB52E3" w:rsidP="006B3134">
      <w:pPr>
        <w:rPr>
          <w:rFonts w:ascii="Arial" w:hAnsi="Arial" w:cs="Arial"/>
          <w:b/>
          <w:sz w:val="22"/>
          <w:szCs w:val="20"/>
        </w:rPr>
      </w:pPr>
      <w:r w:rsidRPr="00642298">
        <w:rPr>
          <w:rFonts w:ascii="Arial" w:hAnsi="Arial" w:cs="Arial"/>
          <w:b/>
          <w:sz w:val="22"/>
          <w:szCs w:val="20"/>
        </w:rPr>
        <w:t>FUNDING</w:t>
      </w:r>
    </w:p>
    <w:p w:rsidR="00DB52E3" w:rsidRPr="00642298" w:rsidRDefault="00DB52E3" w:rsidP="006B3134">
      <w:pPr>
        <w:rPr>
          <w:rFonts w:ascii="Arial" w:hAnsi="Arial" w:cs="Arial"/>
          <w:sz w:val="22"/>
          <w:szCs w:val="20"/>
        </w:rPr>
      </w:pPr>
    </w:p>
    <w:p w:rsidR="00DB52E3" w:rsidRPr="00642298" w:rsidRDefault="00DB52E3" w:rsidP="006B3134">
      <w:pPr>
        <w:rPr>
          <w:rFonts w:ascii="Arial" w:hAnsi="Arial" w:cs="Arial"/>
          <w:sz w:val="22"/>
          <w:szCs w:val="20"/>
        </w:rPr>
      </w:pPr>
      <w:r w:rsidRPr="00642298">
        <w:rPr>
          <w:rFonts w:ascii="Arial" w:hAnsi="Arial" w:cs="Arial"/>
          <w:sz w:val="22"/>
          <w:szCs w:val="20"/>
        </w:rPr>
        <w:t>Fellowships may cover tuition, fees, stipend and/or program-related expenses and travel to the</w:t>
      </w:r>
      <w:r w:rsidR="00CE7869" w:rsidRPr="00642298">
        <w:rPr>
          <w:rFonts w:ascii="Arial" w:hAnsi="Arial" w:cs="Arial"/>
          <w:sz w:val="22"/>
          <w:szCs w:val="20"/>
        </w:rPr>
        <w:t xml:space="preserve"> </w:t>
      </w:r>
      <w:r w:rsidR="00CE7869" w:rsidRPr="00642298">
        <w:rPr>
          <w:rFonts w:ascii="Arial" w:hAnsi="Arial" w:cs="Arial"/>
          <w:b/>
          <w:sz w:val="22"/>
          <w:szCs w:val="20"/>
        </w:rPr>
        <w:t>TRB</w:t>
      </w:r>
      <w:r w:rsidRPr="00642298">
        <w:rPr>
          <w:rFonts w:ascii="Arial" w:hAnsi="Arial" w:cs="Arial"/>
          <w:b/>
          <w:sz w:val="22"/>
          <w:szCs w:val="20"/>
        </w:rPr>
        <w:t xml:space="preserve"> Annual Meeting</w:t>
      </w:r>
      <w:r w:rsidRPr="00642298">
        <w:rPr>
          <w:rFonts w:ascii="Arial" w:hAnsi="Arial" w:cs="Arial"/>
          <w:sz w:val="22"/>
          <w:szCs w:val="20"/>
        </w:rPr>
        <w:t xml:space="preserve">. </w:t>
      </w:r>
      <w:r w:rsidR="00CE7869" w:rsidRPr="00642298">
        <w:rPr>
          <w:rFonts w:ascii="Arial" w:hAnsi="Arial" w:cs="Arial"/>
          <w:sz w:val="22"/>
          <w:szCs w:val="20"/>
        </w:rPr>
        <w:t xml:space="preserve"> </w:t>
      </w:r>
      <w:r w:rsidRPr="00642298">
        <w:rPr>
          <w:rFonts w:ascii="Arial" w:hAnsi="Arial" w:cs="Arial"/>
          <w:sz w:val="22"/>
          <w:szCs w:val="20"/>
        </w:rPr>
        <w:t>Recipient awards will be based on the ranking given, and</w:t>
      </w:r>
      <w:r w:rsidRPr="00642298">
        <w:rPr>
          <w:rFonts w:ascii="Arial" w:hAnsi="Arial" w:cs="Arial"/>
          <w:b/>
          <w:sz w:val="22"/>
          <w:szCs w:val="20"/>
        </w:rPr>
        <w:t xml:space="preserve"> the availability of funding. </w:t>
      </w:r>
      <w:r w:rsidRPr="00642298">
        <w:rPr>
          <w:rFonts w:ascii="Arial" w:hAnsi="Arial" w:cs="Arial"/>
          <w:sz w:val="22"/>
          <w:szCs w:val="20"/>
        </w:rPr>
        <w:t xml:space="preserve"> </w:t>
      </w:r>
    </w:p>
    <w:p w:rsidR="00DB52E3" w:rsidRPr="00642298" w:rsidRDefault="00DB52E3" w:rsidP="006B3134">
      <w:pPr>
        <w:rPr>
          <w:rFonts w:ascii="Arial" w:hAnsi="Arial" w:cs="Arial"/>
          <w:sz w:val="22"/>
          <w:szCs w:val="20"/>
        </w:rPr>
      </w:pPr>
    </w:p>
    <w:p w:rsidR="00DB52E3" w:rsidRPr="00642298" w:rsidRDefault="00D62FB2" w:rsidP="00CE7869">
      <w:pPr>
        <w:numPr>
          <w:ilvl w:val="0"/>
          <w:numId w:val="37"/>
        </w:numPr>
        <w:rPr>
          <w:rFonts w:ascii="Arial" w:hAnsi="Arial" w:cs="Arial"/>
          <w:sz w:val="22"/>
          <w:szCs w:val="20"/>
        </w:rPr>
      </w:pPr>
      <w:r w:rsidRPr="00642298">
        <w:rPr>
          <w:rFonts w:ascii="Arial" w:hAnsi="Arial" w:cs="Arial"/>
          <w:sz w:val="22"/>
          <w:szCs w:val="20"/>
        </w:rPr>
        <w:t xml:space="preserve">Recipients shall be advised that </w:t>
      </w:r>
      <w:r w:rsidRPr="00642298">
        <w:rPr>
          <w:rFonts w:ascii="Arial" w:hAnsi="Arial" w:cs="Arial"/>
          <w:b/>
          <w:sz w:val="22"/>
          <w:szCs w:val="20"/>
        </w:rPr>
        <w:t>the stipend portion of the award is taxable.</w:t>
      </w:r>
    </w:p>
    <w:p w:rsidR="00D62FB2" w:rsidRPr="00642298" w:rsidRDefault="00D62FB2" w:rsidP="006B3134">
      <w:pPr>
        <w:rPr>
          <w:rFonts w:ascii="Arial" w:hAnsi="Arial" w:cs="Arial"/>
          <w:sz w:val="22"/>
          <w:szCs w:val="20"/>
        </w:rPr>
      </w:pPr>
    </w:p>
    <w:p w:rsidR="00D62FB2" w:rsidRPr="00642298" w:rsidRDefault="00D62FB2" w:rsidP="00CE7869">
      <w:pPr>
        <w:numPr>
          <w:ilvl w:val="0"/>
          <w:numId w:val="37"/>
        </w:numPr>
        <w:rPr>
          <w:rFonts w:ascii="Arial" w:hAnsi="Arial" w:cs="Arial"/>
          <w:sz w:val="22"/>
          <w:szCs w:val="20"/>
        </w:rPr>
      </w:pPr>
      <w:r w:rsidRPr="00642298">
        <w:rPr>
          <w:rFonts w:ascii="Arial" w:hAnsi="Arial" w:cs="Arial"/>
          <w:sz w:val="22"/>
          <w:szCs w:val="20"/>
        </w:rPr>
        <w:t>All program-related expenses must be supported by receipts/invoices.</w:t>
      </w:r>
    </w:p>
    <w:p w:rsidR="00D62FB2" w:rsidRPr="00642298" w:rsidRDefault="00D62FB2" w:rsidP="006B3134">
      <w:pPr>
        <w:rPr>
          <w:rFonts w:ascii="Arial" w:hAnsi="Arial" w:cs="Arial"/>
          <w:sz w:val="22"/>
          <w:szCs w:val="20"/>
        </w:rPr>
      </w:pPr>
    </w:p>
    <w:p w:rsidR="00D62FB2" w:rsidRPr="00642298" w:rsidRDefault="00D62FB2" w:rsidP="00CE7869">
      <w:pPr>
        <w:numPr>
          <w:ilvl w:val="0"/>
          <w:numId w:val="37"/>
        </w:numPr>
        <w:rPr>
          <w:rFonts w:ascii="Arial" w:hAnsi="Arial" w:cs="Arial"/>
          <w:b/>
          <w:sz w:val="22"/>
          <w:szCs w:val="20"/>
        </w:rPr>
      </w:pPr>
      <w:r w:rsidRPr="00642298">
        <w:rPr>
          <w:rFonts w:ascii="Arial" w:hAnsi="Arial" w:cs="Arial"/>
          <w:b/>
          <w:sz w:val="22"/>
          <w:szCs w:val="20"/>
        </w:rPr>
        <w:t xml:space="preserve">All unused funds must be returned to the </w:t>
      </w:r>
      <w:r w:rsidR="00CE7869" w:rsidRPr="00642298">
        <w:rPr>
          <w:rFonts w:ascii="Arial" w:hAnsi="Arial" w:cs="Arial"/>
          <w:b/>
          <w:sz w:val="22"/>
          <w:szCs w:val="20"/>
        </w:rPr>
        <w:t>FHWA</w:t>
      </w:r>
      <w:r w:rsidRPr="00642298">
        <w:rPr>
          <w:rFonts w:ascii="Arial" w:hAnsi="Arial" w:cs="Arial"/>
          <w:b/>
          <w:sz w:val="22"/>
          <w:szCs w:val="20"/>
        </w:rPr>
        <w:t xml:space="preserve"> </w:t>
      </w:r>
      <w:r w:rsidRPr="00642298">
        <w:rPr>
          <w:rFonts w:ascii="Arial" w:hAnsi="Arial" w:cs="Arial"/>
          <w:b/>
          <w:sz w:val="22"/>
          <w:szCs w:val="20"/>
          <w:u w:val="single"/>
        </w:rPr>
        <w:t>within 90 days</w:t>
      </w:r>
      <w:r w:rsidRPr="00642298">
        <w:rPr>
          <w:rFonts w:ascii="Arial" w:hAnsi="Arial" w:cs="Arial"/>
          <w:b/>
          <w:sz w:val="22"/>
          <w:szCs w:val="20"/>
        </w:rPr>
        <w:t xml:space="preserve"> of the conclusion of the fellowship, early departure, or graduation.</w:t>
      </w:r>
    </w:p>
    <w:p w:rsidR="00CE7869" w:rsidRPr="00642298" w:rsidRDefault="00CE7869" w:rsidP="006B3134">
      <w:pPr>
        <w:rPr>
          <w:rFonts w:ascii="Arial" w:hAnsi="Arial" w:cs="Arial"/>
          <w:sz w:val="22"/>
          <w:szCs w:val="20"/>
        </w:rPr>
      </w:pPr>
    </w:p>
    <w:p w:rsidR="00D62FB2" w:rsidRPr="00642298" w:rsidRDefault="00D62FB2" w:rsidP="006B3134">
      <w:pPr>
        <w:rPr>
          <w:rFonts w:ascii="Arial" w:hAnsi="Arial" w:cs="Arial"/>
          <w:sz w:val="22"/>
          <w:szCs w:val="20"/>
        </w:rPr>
      </w:pPr>
      <w:r w:rsidRPr="00642298">
        <w:rPr>
          <w:rFonts w:ascii="Arial" w:hAnsi="Arial" w:cs="Arial"/>
          <w:b/>
          <w:sz w:val="22"/>
          <w:szCs w:val="20"/>
        </w:rPr>
        <w:t>TRANSPORTATION RESEARCH BOARD ANNUAL MEETING</w:t>
      </w:r>
    </w:p>
    <w:p w:rsidR="00D62FB2" w:rsidRPr="00642298" w:rsidRDefault="00D62FB2" w:rsidP="006B3134">
      <w:pPr>
        <w:rPr>
          <w:rFonts w:ascii="Arial" w:hAnsi="Arial" w:cs="Arial"/>
          <w:sz w:val="22"/>
          <w:szCs w:val="20"/>
        </w:rPr>
      </w:pPr>
    </w:p>
    <w:p w:rsidR="00D62FB2" w:rsidRPr="00642298" w:rsidRDefault="00D62FB2" w:rsidP="006B3134">
      <w:pPr>
        <w:rPr>
          <w:rFonts w:ascii="Arial" w:hAnsi="Arial" w:cs="Arial"/>
          <w:sz w:val="22"/>
          <w:szCs w:val="20"/>
        </w:rPr>
      </w:pPr>
      <w:r w:rsidRPr="00642298">
        <w:rPr>
          <w:rFonts w:ascii="Arial" w:hAnsi="Arial" w:cs="Arial"/>
          <w:sz w:val="22"/>
          <w:szCs w:val="20"/>
        </w:rPr>
        <w:t xml:space="preserve">Recipients will be provided a </w:t>
      </w:r>
      <w:r w:rsidRPr="00642298">
        <w:rPr>
          <w:rFonts w:ascii="Arial" w:hAnsi="Arial" w:cs="Arial"/>
          <w:b/>
          <w:sz w:val="22"/>
          <w:szCs w:val="20"/>
        </w:rPr>
        <w:t>one-time</w:t>
      </w:r>
      <w:r w:rsidRPr="00642298">
        <w:rPr>
          <w:rFonts w:ascii="Arial" w:hAnsi="Arial" w:cs="Arial"/>
          <w:sz w:val="22"/>
          <w:szCs w:val="20"/>
        </w:rPr>
        <w:t xml:space="preserve"> expenditure for travel to Washington, DC to attend the annual TRB meeting </w:t>
      </w:r>
      <w:r w:rsidRPr="00642298">
        <w:rPr>
          <w:rFonts w:ascii="Arial" w:hAnsi="Arial" w:cs="Arial"/>
          <w:b/>
          <w:sz w:val="22"/>
          <w:szCs w:val="20"/>
        </w:rPr>
        <w:t>held in January.</w:t>
      </w:r>
    </w:p>
    <w:p w:rsidR="00D62FB2" w:rsidRPr="00642298" w:rsidRDefault="00D62FB2" w:rsidP="006B3134">
      <w:pPr>
        <w:rPr>
          <w:rFonts w:ascii="Arial" w:hAnsi="Arial" w:cs="Arial"/>
          <w:sz w:val="22"/>
          <w:szCs w:val="20"/>
        </w:rPr>
      </w:pPr>
    </w:p>
    <w:p w:rsidR="00D62FB2" w:rsidRPr="00642298" w:rsidRDefault="00D62FB2" w:rsidP="006B3134">
      <w:pPr>
        <w:rPr>
          <w:rFonts w:ascii="Arial" w:hAnsi="Arial" w:cs="Arial"/>
          <w:b/>
          <w:sz w:val="22"/>
          <w:szCs w:val="20"/>
        </w:rPr>
      </w:pPr>
      <w:r w:rsidRPr="00642298">
        <w:rPr>
          <w:rFonts w:ascii="Arial" w:hAnsi="Arial" w:cs="Arial"/>
          <w:sz w:val="22"/>
          <w:szCs w:val="20"/>
        </w:rPr>
        <w:t xml:space="preserve">The recipients are responsible for logging on to </w:t>
      </w:r>
      <w:r w:rsidR="00CE7869" w:rsidRPr="00642298">
        <w:rPr>
          <w:rFonts w:ascii="Arial" w:hAnsi="Arial" w:cs="Arial"/>
          <w:sz w:val="22"/>
          <w:szCs w:val="20"/>
        </w:rPr>
        <w:t xml:space="preserve">the TRB Web site at </w:t>
      </w:r>
      <w:hyperlink r:id="rId17" w:history="1">
        <w:r w:rsidRPr="00642298">
          <w:rPr>
            <w:rStyle w:val="Hyperlink"/>
            <w:rFonts w:ascii="Arial" w:hAnsi="Arial" w:cs="Arial"/>
            <w:sz w:val="22"/>
            <w:szCs w:val="20"/>
          </w:rPr>
          <w:t>www.trb.org</w:t>
        </w:r>
      </w:hyperlink>
      <w:r w:rsidRPr="00642298">
        <w:rPr>
          <w:rFonts w:ascii="Arial" w:hAnsi="Arial" w:cs="Arial"/>
          <w:sz w:val="22"/>
          <w:szCs w:val="20"/>
        </w:rPr>
        <w:t xml:space="preserve"> and registering themselves and for arranging travel and hotel accommodations through the university to obtain the most cost-efficient rates.  </w:t>
      </w:r>
      <w:r w:rsidRPr="00642298">
        <w:rPr>
          <w:rFonts w:ascii="Arial" w:hAnsi="Arial" w:cs="Arial"/>
          <w:b/>
          <w:sz w:val="22"/>
          <w:szCs w:val="20"/>
        </w:rPr>
        <w:t xml:space="preserve">Since funding is provided, attendance at TRB is mandatory. </w:t>
      </w:r>
      <w:r w:rsidR="002D2D6E">
        <w:rPr>
          <w:rFonts w:ascii="Arial" w:hAnsi="Arial" w:cs="Arial"/>
          <w:b/>
          <w:sz w:val="22"/>
          <w:szCs w:val="20"/>
        </w:rPr>
        <w:t xml:space="preserve"> </w:t>
      </w:r>
      <w:r w:rsidR="002D2D6E" w:rsidRPr="002D2D6E">
        <w:rPr>
          <w:rFonts w:ascii="Arial" w:hAnsi="Arial" w:cs="Arial"/>
          <w:sz w:val="22"/>
          <w:szCs w:val="30"/>
        </w:rPr>
        <w:t xml:space="preserve">In addition to attendance at TRB, it is also required that students attend </w:t>
      </w:r>
      <w:r w:rsidR="002D2D6E" w:rsidRPr="002D2D6E">
        <w:rPr>
          <w:rFonts w:ascii="Arial" w:hAnsi="Arial" w:cs="Arial"/>
          <w:b/>
          <w:sz w:val="22"/>
          <w:szCs w:val="30"/>
        </w:rPr>
        <w:t>ALL</w:t>
      </w:r>
      <w:r w:rsidR="002D2D6E" w:rsidRPr="002D2D6E">
        <w:rPr>
          <w:rFonts w:ascii="Arial" w:hAnsi="Arial" w:cs="Arial"/>
          <w:sz w:val="22"/>
          <w:szCs w:val="30"/>
        </w:rPr>
        <w:t xml:space="preserve"> Eisenhower Events.  All Students should plan to arrive by Sunday, and leave </w:t>
      </w:r>
      <w:r w:rsidR="002D2D6E" w:rsidRPr="002D2D6E">
        <w:rPr>
          <w:rFonts w:ascii="Arial" w:hAnsi="Arial" w:cs="Arial"/>
          <w:b/>
          <w:sz w:val="22"/>
          <w:szCs w:val="30"/>
        </w:rPr>
        <w:t>after</w:t>
      </w:r>
      <w:r w:rsidR="002D2D6E" w:rsidRPr="002D2D6E">
        <w:rPr>
          <w:rFonts w:ascii="Arial" w:hAnsi="Arial" w:cs="Arial"/>
          <w:sz w:val="22"/>
          <w:szCs w:val="30"/>
        </w:rPr>
        <w:t xml:space="preserve"> the Networking Reception on Tuesday.  If students have other commitments (i.e., presentations or poster sessions) during TRB they </w:t>
      </w:r>
      <w:r w:rsidR="002D2D6E" w:rsidRPr="002D2D6E">
        <w:rPr>
          <w:rFonts w:ascii="Arial" w:hAnsi="Arial" w:cs="Arial"/>
          <w:b/>
          <w:sz w:val="22"/>
          <w:szCs w:val="30"/>
        </w:rPr>
        <w:t>must</w:t>
      </w:r>
      <w:r w:rsidR="002D2D6E" w:rsidRPr="002D2D6E">
        <w:rPr>
          <w:rFonts w:ascii="Arial" w:hAnsi="Arial" w:cs="Arial"/>
          <w:sz w:val="22"/>
          <w:szCs w:val="30"/>
        </w:rPr>
        <w:t xml:space="preserve"> notify the U&amp;GP Program Manager in advance and get approval.  </w:t>
      </w:r>
      <w:r w:rsidR="002D2D6E" w:rsidRPr="002D2D6E">
        <w:rPr>
          <w:rFonts w:ascii="Arial" w:hAnsi="Arial" w:cs="Arial"/>
          <w:b/>
          <w:sz w:val="22"/>
          <w:szCs w:val="30"/>
        </w:rPr>
        <w:t>Campus Managers are responsible for students securing per diem for their trip by December, 2013</w:t>
      </w:r>
      <w:r w:rsidR="002D2D6E" w:rsidRPr="002D2D6E">
        <w:rPr>
          <w:rFonts w:ascii="Arial" w:hAnsi="Arial" w:cs="Arial"/>
          <w:sz w:val="22"/>
          <w:szCs w:val="30"/>
        </w:rPr>
        <w:t>.</w:t>
      </w:r>
    </w:p>
    <w:p w:rsidR="00D62FB2" w:rsidRPr="00642298" w:rsidRDefault="00D62FB2" w:rsidP="006B3134">
      <w:pPr>
        <w:rPr>
          <w:rFonts w:ascii="Arial" w:hAnsi="Arial" w:cs="Arial"/>
          <w:sz w:val="22"/>
          <w:szCs w:val="20"/>
        </w:rPr>
      </w:pPr>
    </w:p>
    <w:p w:rsidR="00D62FB2" w:rsidRPr="00642298" w:rsidRDefault="00D62FB2" w:rsidP="006B3134">
      <w:pPr>
        <w:rPr>
          <w:rFonts w:ascii="Arial" w:hAnsi="Arial" w:cs="Arial"/>
          <w:sz w:val="22"/>
          <w:szCs w:val="20"/>
        </w:rPr>
      </w:pPr>
      <w:r w:rsidRPr="00642298">
        <w:rPr>
          <w:rFonts w:ascii="Arial" w:hAnsi="Arial" w:cs="Arial"/>
          <w:sz w:val="22"/>
          <w:szCs w:val="20"/>
        </w:rPr>
        <w:t>Recipients are also required to submit an abstract of their research (or proposed research) for review and consideration for presentation at TR</w:t>
      </w:r>
      <w:r w:rsidR="00E8759E" w:rsidRPr="00642298">
        <w:rPr>
          <w:rFonts w:ascii="Arial" w:hAnsi="Arial" w:cs="Arial"/>
          <w:sz w:val="22"/>
          <w:szCs w:val="20"/>
        </w:rPr>
        <w:t xml:space="preserve">B. </w:t>
      </w:r>
      <w:r w:rsidRPr="00642298">
        <w:rPr>
          <w:rFonts w:ascii="Arial" w:hAnsi="Arial" w:cs="Arial"/>
          <w:sz w:val="22"/>
          <w:szCs w:val="20"/>
        </w:rPr>
        <w:t xml:space="preserve">The abstract should not exceed </w:t>
      </w:r>
      <w:r w:rsidRPr="00642298">
        <w:rPr>
          <w:rFonts w:ascii="Arial" w:hAnsi="Arial" w:cs="Arial"/>
          <w:b/>
          <w:sz w:val="22"/>
          <w:szCs w:val="20"/>
        </w:rPr>
        <w:t>300 words</w:t>
      </w:r>
      <w:r w:rsidRPr="00642298">
        <w:rPr>
          <w:rFonts w:ascii="Arial" w:hAnsi="Arial" w:cs="Arial"/>
          <w:sz w:val="22"/>
          <w:szCs w:val="20"/>
        </w:rPr>
        <w:t xml:space="preserve">. </w:t>
      </w:r>
      <w:r w:rsidR="00772215" w:rsidRPr="00642298">
        <w:rPr>
          <w:rFonts w:ascii="Arial" w:hAnsi="Arial" w:cs="Arial"/>
          <w:sz w:val="22"/>
          <w:szCs w:val="20"/>
        </w:rPr>
        <w:t xml:space="preserve"> </w:t>
      </w:r>
      <w:r w:rsidRPr="00642298">
        <w:rPr>
          <w:rFonts w:ascii="Arial" w:hAnsi="Arial" w:cs="Arial"/>
          <w:sz w:val="22"/>
          <w:szCs w:val="20"/>
        </w:rPr>
        <w:t xml:space="preserve">Selected recipients will be required to deliver a 10 </w:t>
      </w:r>
      <w:r w:rsidR="00E8759E" w:rsidRPr="00642298">
        <w:rPr>
          <w:rFonts w:ascii="Arial" w:hAnsi="Arial" w:cs="Arial"/>
          <w:sz w:val="22"/>
          <w:szCs w:val="20"/>
        </w:rPr>
        <w:t>to</w:t>
      </w:r>
      <w:r w:rsidRPr="00642298">
        <w:rPr>
          <w:rFonts w:ascii="Arial" w:hAnsi="Arial" w:cs="Arial"/>
          <w:sz w:val="22"/>
          <w:szCs w:val="20"/>
        </w:rPr>
        <w:t xml:space="preserve"> 15 minute presentation describing their research project at the meeting.</w:t>
      </w:r>
    </w:p>
    <w:p w:rsidR="00D62FB2" w:rsidRPr="00642298" w:rsidRDefault="00D62FB2" w:rsidP="006B3134">
      <w:pPr>
        <w:rPr>
          <w:rFonts w:ascii="Arial" w:hAnsi="Arial" w:cs="Arial"/>
          <w:sz w:val="22"/>
          <w:szCs w:val="20"/>
        </w:rPr>
      </w:pPr>
    </w:p>
    <w:p w:rsidR="00D62FB2" w:rsidRPr="00642298" w:rsidRDefault="00D62FB2" w:rsidP="006B3134">
      <w:pPr>
        <w:rPr>
          <w:rFonts w:ascii="Arial" w:hAnsi="Arial" w:cs="Arial"/>
          <w:sz w:val="22"/>
          <w:szCs w:val="20"/>
        </w:rPr>
      </w:pPr>
      <w:r w:rsidRPr="00642298">
        <w:rPr>
          <w:rFonts w:ascii="Arial" w:hAnsi="Arial" w:cs="Arial"/>
          <w:sz w:val="22"/>
          <w:szCs w:val="20"/>
        </w:rPr>
        <w:t>The following contact information shall be provided with each abstract:</w:t>
      </w:r>
    </w:p>
    <w:p w:rsidR="00D62FB2" w:rsidRPr="00642298" w:rsidRDefault="00D62FB2" w:rsidP="006B3134">
      <w:pPr>
        <w:rPr>
          <w:rFonts w:ascii="Arial" w:hAnsi="Arial" w:cs="Arial"/>
          <w:sz w:val="22"/>
          <w:szCs w:val="20"/>
        </w:rPr>
      </w:pPr>
    </w:p>
    <w:p w:rsidR="00D62FB2" w:rsidRPr="00642298" w:rsidRDefault="00D62FB2" w:rsidP="00CE7869">
      <w:pPr>
        <w:numPr>
          <w:ilvl w:val="0"/>
          <w:numId w:val="38"/>
        </w:numPr>
        <w:rPr>
          <w:rFonts w:ascii="Arial" w:hAnsi="Arial" w:cs="Arial"/>
          <w:sz w:val="22"/>
          <w:szCs w:val="20"/>
        </w:rPr>
      </w:pPr>
      <w:r w:rsidRPr="00642298">
        <w:rPr>
          <w:rFonts w:ascii="Arial" w:hAnsi="Arial" w:cs="Arial"/>
          <w:sz w:val="22"/>
          <w:szCs w:val="20"/>
        </w:rPr>
        <w:t>Name of Recipient;</w:t>
      </w:r>
    </w:p>
    <w:p w:rsidR="00D62FB2" w:rsidRPr="00642298" w:rsidRDefault="00D62FB2" w:rsidP="00CE7869">
      <w:pPr>
        <w:numPr>
          <w:ilvl w:val="0"/>
          <w:numId w:val="38"/>
        </w:numPr>
        <w:rPr>
          <w:rFonts w:ascii="Arial" w:hAnsi="Arial" w:cs="Arial"/>
          <w:sz w:val="22"/>
          <w:szCs w:val="20"/>
        </w:rPr>
      </w:pPr>
      <w:r w:rsidRPr="00642298">
        <w:rPr>
          <w:rFonts w:ascii="Arial" w:hAnsi="Arial" w:cs="Arial"/>
          <w:sz w:val="22"/>
          <w:szCs w:val="20"/>
        </w:rPr>
        <w:t xml:space="preserve">Name of Eisenhower Campus Manager; </w:t>
      </w:r>
    </w:p>
    <w:p w:rsidR="00D62FB2" w:rsidRPr="00642298" w:rsidRDefault="00D62FB2" w:rsidP="00CE7869">
      <w:pPr>
        <w:numPr>
          <w:ilvl w:val="0"/>
          <w:numId w:val="38"/>
        </w:numPr>
        <w:rPr>
          <w:rFonts w:ascii="Arial" w:hAnsi="Arial" w:cs="Arial"/>
          <w:sz w:val="22"/>
          <w:szCs w:val="20"/>
        </w:rPr>
      </w:pPr>
      <w:r w:rsidRPr="00642298">
        <w:rPr>
          <w:rFonts w:ascii="Arial" w:hAnsi="Arial" w:cs="Arial"/>
          <w:sz w:val="22"/>
          <w:szCs w:val="20"/>
        </w:rPr>
        <w:t xml:space="preserve">Name of Faculty Advisor; </w:t>
      </w:r>
    </w:p>
    <w:p w:rsidR="00D62FB2" w:rsidRPr="00642298" w:rsidRDefault="00E8759E" w:rsidP="00CE7869">
      <w:pPr>
        <w:numPr>
          <w:ilvl w:val="0"/>
          <w:numId w:val="38"/>
        </w:numPr>
        <w:rPr>
          <w:rFonts w:ascii="Arial" w:hAnsi="Arial" w:cs="Arial"/>
          <w:sz w:val="22"/>
          <w:szCs w:val="20"/>
        </w:rPr>
      </w:pPr>
      <w:r w:rsidRPr="00642298">
        <w:rPr>
          <w:rFonts w:ascii="Arial" w:hAnsi="Arial" w:cs="Arial"/>
          <w:sz w:val="22"/>
          <w:szCs w:val="20"/>
        </w:rPr>
        <w:t>University</w:t>
      </w:r>
      <w:r w:rsidR="00D62FB2" w:rsidRPr="00642298">
        <w:rPr>
          <w:rFonts w:ascii="Arial" w:hAnsi="Arial" w:cs="Arial"/>
          <w:sz w:val="22"/>
          <w:szCs w:val="20"/>
        </w:rPr>
        <w:t xml:space="preserve">/College; </w:t>
      </w:r>
    </w:p>
    <w:p w:rsidR="00D62FB2" w:rsidRPr="00642298" w:rsidRDefault="00D62FB2" w:rsidP="00CE7869">
      <w:pPr>
        <w:numPr>
          <w:ilvl w:val="0"/>
          <w:numId w:val="38"/>
        </w:numPr>
        <w:rPr>
          <w:rFonts w:ascii="Arial" w:hAnsi="Arial" w:cs="Arial"/>
          <w:sz w:val="22"/>
          <w:szCs w:val="20"/>
        </w:rPr>
      </w:pPr>
      <w:r w:rsidRPr="00642298">
        <w:rPr>
          <w:rFonts w:ascii="Arial" w:hAnsi="Arial" w:cs="Arial"/>
          <w:sz w:val="22"/>
          <w:szCs w:val="20"/>
        </w:rPr>
        <w:lastRenderedPageBreak/>
        <w:t>Research Title;</w:t>
      </w:r>
    </w:p>
    <w:p w:rsidR="00D62FB2" w:rsidRPr="00642298" w:rsidRDefault="00D62FB2" w:rsidP="00CE7869">
      <w:pPr>
        <w:numPr>
          <w:ilvl w:val="0"/>
          <w:numId w:val="38"/>
        </w:numPr>
        <w:rPr>
          <w:rFonts w:ascii="Arial" w:hAnsi="Arial" w:cs="Arial"/>
          <w:sz w:val="22"/>
          <w:szCs w:val="20"/>
        </w:rPr>
      </w:pPr>
      <w:r w:rsidRPr="00642298">
        <w:rPr>
          <w:rFonts w:ascii="Arial" w:hAnsi="Arial" w:cs="Arial"/>
          <w:sz w:val="22"/>
          <w:szCs w:val="20"/>
        </w:rPr>
        <w:t xml:space="preserve">Major of Recipient; and </w:t>
      </w:r>
    </w:p>
    <w:p w:rsidR="00D62FB2" w:rsidRPr="00642298" w:rsidRDefault="00D62FB2" w:rsidP="00CE7869">
      <w:pPr>
        <w:numPr>
          <w:ilvl w:val="0"/>
          <w:numId w:val="38"/>
        </w:numPr>
        <w:rPr>
          <w:rFonts w:ascii="Arial" w:hAnsi="Arial" w:cs="Arial"/>
          <w:sz w:val="22"/>
          <w:szCs w:val="20"/>
        </w:rPr>
      </w:pPr>
      <w:r w:rsidRPr="00642298">
        <w:rPr>
          <w:rFonts w:ascii="Arial" w:hAnsi="Arial" w:cs="Arial"/>
          <w:sz w:val="22"/>
          <w:szCs w:val="20"/>
        </w:rPr>
        <w:t>Name as it is to appear on the TRB Badge.</w:t>
      </w:r>
    </w:p>
    <w:p w:rsidR="00D62FB2" w:rsidRPr="00642298" w:rsidRDefault="00D62FB2" w:rsidP="006B3134">
      <w:pPr>
        <w:rPr>
          <w:rFonts w:ascii="Arial" w:hAnsi="Arial" w:cs="Arial"/>
          <w:sz w:val="24"/>
          <w:szCs w:val="20"/>
        </w:rPr>
      </w:pPr>
    </w:p>
    <w:p w:rsidR="009C1E7D" w:rsidRDefault="009C1E7D" w:rsidP="006B3134">
      <w:pPr>
        <w:rPr>
          <w:rFonts w:ascii="Arial" w:hAnsi="Arial" w:cs="Arial"/>
          <w:sz w:val="22"/>
          <w:szCs w:val="20"/>
        </w:rPr>
      </w:pPr>
    </w:p>
    <w:p w:rsidR="00D62FB2" w:rsidRPr="0089142D" w:rsidRDefault="00D62FB2" w:rsidP="006B3134">
      <w:pPr>
        <w:rPr>
          <w:rFonts w:ascii="Arial" w:hAnsi="Arial" w:cs="Arial"/>
          <w:sz w:val="22"/>
          <w:szCs w:val="20"/>
        </w:rPr>
      </w:pPr>
      <w:r w:rsidRPr="0089142D">
        <w:rPr>
          <w:rFonts w:ascii="Arial" w:hAnsi="Arial" w:cs="Arial"/>
          <w:sz w:val="22"/>
          <w:szCs w:val="20"/>
        </w:rPr>
        <w:t xml:space="preserve">The abstract should be submitted electronically through the </w:t>
      </w:r>
      <w:r w:rsidR="00E8759E" w:rsidRPr="0089142D">
        <w:rPr>
          <w:rFonts w:ascii="Arial" w:hAnsi="Arial" w:cs="Arial"/>
          <w:sz w:val="22"/>
          <w:szCs w:val="20"/>
        </w:rPr>
        <w:t>DDETFP</w:t>
      </w:r>
      <w:r w:rsidRPr="0089142D">
        <w:rPr>
          <w:rFonts w:ascii="Arial" w:hAnsi="Arial" w:cs="Arial"/>
          <w:sz w:val="22"/>
          <w:szCs w:val="20"/>
        </w:rPr>
        <w:t xml:space="preserve"> Campus Manager no later than </w:t>
      </w:r>
      <w:r w:rsidRPr="0089142D">
        <w:rPr>
          <w:rFonts w:ascii="Arial" w:hAnsi="Arial" w:cs="Arial"/>
          <w:b/>
          <w:sz w:val="22"/>
          <w:szCs w:val="20"/>
        </w:rPr>
        <w:t>September</w:t>
      </w:r>
      <w:r w:rsidR="005B1C06" w:rsidRPr="0089142D">
        <w:rPr>
          <w:rFonts w:ascii="Arial" w:hAnsi="Arial" w:cs="Arial"/>
          <w:b/>
          <w:sz w:val="22"/>
          <w:szCs w:val="20"/>
        </w:rPr>
        <w:t xml:space="preserve"> 16th</w:t>
      </w:r>
      <w:r w:rsidRPr="0089142D">
        <w:rPr>
          <w:rFonts w:ascii="Arial" w:hAnsi="Arial" w:cs="Arial"/>
          <w:b/>
          <w:sz w:val="22"/>
          <w:szCs w:val="20"/>
        </w:rPr>
        <w:t xml:space="preserve"> to</w:t>
      </w:r>
      <w:r w:rsidR="00CE7869" w:rsidRPr="0089142D">
        <w:rPr>
          <w:rFonts w:ascii="Arial" w:hAnsi="Arial" w:cs="Arial"/>
          <w:b/>
          <w:sz w:val="22"/>
          <w:szCs w:val="20"/>
        </w:rPr>
        <w:t xml:space="preserve"> Mr. Gerald Hill</w:t>
      </w:r>
      <w:r w:rsidR="00CE7869" w:rsidRPr="0089142D">
        <w:rPr>
          <w:rFonts w:ascii="Arial" w:hAnsi="Arial" w:cs="Arial"/>
          <w:sz w:val="22"/>
          <w:szCs w:val="20"/>
        </w:rPr>
        <w:t xml:space="preserve"> at</w:t>
      </w:r>
      <w:r w:rsidRPr="0089142D">
        <w:rPr>
          <w:rFonts w:ascii="Arial" w:hAnsi="Arial" w:cs="Arial"/>
          <w:sz w:val="22"/>
          <w:szCs w:val="20"/>
        </w:rPr>
        <w:t xml:space="preserve"> </w:t>
      </w:r>
      <w:hyperlink r:id="rId18" w:history="1">
        <w:r w:rsidR="007E788B" w:rsidRPr="0089142D">
          <w:rPr>
            <w:rStyle w:val="Hyperlink"/>
            <w:rFonts w:ascii="Arial" w:hAnsi="Arial" w:cs="Arial"/>
            <w:sz w:val="22"/>
            <w:szCs w:val="20"/>
          </w:rPr>
          <w:t>Gerald.Hill@dot.gov</w:t>
        </w:r>
      </w:hyperlink>
      <w:r w:rsidRPr="0089142D">
        <w:rPr>
          <w:rFonts w:ascii="Arial" w:hAnsi="Arial" w:cs="Arial"/>
          <w:sz w:val="22"/>
          <w:szCs w:val="20"/>
        </w:rPr>
        <w:t>.</w:t>
      </w:r>
    </w:p>
    <w:p w:rsidR="00D62FB2" w:rsidRPr="0089142D" w:rsidRDefault="00D62FB2" w:rsidP="006B3134">
      <w:pPr>
        <w:rPr>
          <w:rFonts w:ascii="Arial" w:hAnsi="Arial" w:cs="Arial"/>
          <w:sz w:val="22"/>
          <w:szCs w:val="20"/>
        </w:rPr>
      </w:pPr>
    </w:p>
    <w:p w:rsidR="00D62FB2" w:rsidRDefault="00424602" w:rsidP="006B3134">
      <w:pPr>
        <w:rPr>
          <w:rFonts w:ascii="Arial" w:hAnsi="Arial" w:cs="Arial"/>
          <w:sz w:val="22"/>
        </w:rPr>
      </w:pPr>
      <w:r w:rsidRPr="00424602">
        <w:rPr>
          <w:rFonts w:ascii="Arial" w:hAnsi="Arial" w:cs="Arial"/>
          <w:sz w:val="22"/>
        </w:rPr>
        <w:t xml:space="preserve">Presentations </w:t>
      </w:r>
      <w:r w:rsidR="00D62FB2" w:rsidRPr="0089142D">
        <w:rPr>
          <w:rFonts w:ascii="Arial" w:hAnsi="Arial" w:cs="Arial"/>
          <w:sz w:val="22"/>
          <w:szCs w:val="20"/>
        </w:rPr>
        <w:t xml:space="preserve">should be submitted electronically through the </w:t>
      </w:r>
      <w:r w:rsidR="00E8759E" w:rsidRPr="0089142D">
        <w:rPr>
          <w:rFonts w:ascii="Arial" w:hAnsi="Arial" w:cs="Arial"/>
          <w:sz w:val="22"/>
          <w:szCs w:val="20"/>
        </w:rPr>
        <w:t>DDETFP</w:t>
      </w:r>
      <w:r w:rsidR="00D62FB2" w:rsidRPr="0089142D">
        <w:rPr>
          <w:rFonts w:ascii="Arial" w:hAnsi="Arial" w:cs="Arial"/>
          <w:sz w:val="22"/>
          <w:szCs w:val="20"/>
        </w:rPr>
        <w:t xml:space="preserve"> Campus Manager</w:t>
      </w:r>
      <w:r w:rsidR="00D62FB2" w:rsidRPr="0089142D">
        <w:rPr>
          <w:rFonts w:ascii="Arial" w:hAnsi="Arial" w:cs="Arial"/>
          <w:b/>
          <w:sz w:val="22"/>
          <w:szCs w:val="20"/>
        </w:rPr>
        <w:t xml:space="preserve"> no later than January</w:t>
      </w:r>
      <w:r w:rsidR="005B1C06" w:rsidRPr="0089142D">
        <w:rPr>
          <w:rFonts w:ascii="Arial" w:hAnsi="Arial" w:cs="Arial"/>
          <w:b/>
          <w:sz w:val="22"/>
          <w:szCs w:val="20"/>
        </w:rPr>
        <w:t xml:space="preserve"> </w:t>
      </w:r>
      <w:r w:rsidR="005B79EC">
        <w:rPr>
          <w:rFonts w:ascii="Arial" w:hAnsi="Arial" w:cs="Arial"/>
          <w:b/>
          <w:sz w:val="22"/>
          <w:szCs w:val="20"/>
        </w:rPr>
        <w:t>5th</w:t>
      </w:r>
      <w:r w:rsidR="00D62FB2" w:rsidRPr="0089142D">
        <w:rPr>
          <w:rFonts w:ascii="Arial" w:hAnsi="Arial" w:cs="Arial"/>
          <w:b/>
          <w:sz w:val="22"/>
          <w:szCs w:val="20"/>
        </w:rPr>
        <w:t xml:space="preserve"> to</w:t>
      </w:r>
      <w:r w:rsidR="00CE7869" w:rsidRPr="0089142D">
        <w:rPr>
          <w:rFonts w:ascii="Arial" w:hAnsi="Arial" w:cs="Arial"/>
          <w:b/>
          <w:sz w:val="22"/>
          <w:szCs w:val="20"/>
        </w:rPr>
        <w:t xml:space="preserve"> Mr. </w:t>
      </w:r>
      <w:r w:rsidR="007E788B" w:rsidRPr="0089142D">
        <w:rPr>
          <w:rFonts w:ascii="Arial" w:hAnsi="Arial" w:cs="Arial"/>
          <w:b/>
          <w:sz w:val="22"/>
          <w:szCs w:val="20"/>
        </w:rPr>
        <w:t>Camron Ranje</w:t>
      </w:r>
      <w:r w:rsidR="00CE7869" w:rsidRPr="0089142D">
        <w:rPr>
          <w:rFonts w:ascii="Arial" w:hAnsi="Arial" w:cs="Arial"/>
          <w:b/>
          <w:sz w:val="22"/>
          <w:szCs w:val="20"/>
        </w:rPr>
        <w:t xml:space="preserve"> </w:t>
      </w:r>
      <w:r w:rsidR="00CE7869" w:rsidRPr="0089142D">
        <w:rPr>
          <w:rFonts w:ascii="Arial" w:hAnsi="Arial" w:cs="Arial"/>
          <w:sz w:val="22"/>
          <w:szCs w:val="20"/>
        </w:rPr>
        <w:t>at</w:t>
      </w:r>
      <w:r w:rsidR="00D62FB2" w:rsidRPr="0089142D">
        <w:rPr>
          <w:rFonts w:ascii="Arial" w:hAnsi="Arial" w:cs="Arial"/>
          <w:sz w:val="22"/>
          <w:szCs w:val="20"/>
        </w:rPr>
        <w:t xml:space="preserve"> </w:t>
      </w:r>
      <w:hyperlink r:id="rId19" w:history="1">
        <w:r w:rsidR="007E788B" w:rsidRPr="0089142D">
          <w:rPr>
            <w:rStyle w:val="Hyperlink"/>
            <w:rFonts w:ascii="Arial" w:hAnsi="Arial" w:cs="Arial"/>
            <w:sz w:val="22"/>
            <w:szCs w:val="20"/>
          </w:rPr>
          <w:t>Camron.Ranje@dot.gov</w:t>
        </w:r>
      </w:hyperlink>
      <w:r w:rsidR="00D62FB2" w:rsidRPr="0089142D">
        <w:rPr>
          <w:rFonts w:ascii="Arial" w:hAnsi="Arial" w:cs="Arial"/>
          <w:sz w:val="22"/>
          <w:szCs w:val="20"/>
        </w:rPr>
        <w:t>.</w:t>
      </w:r>
      <w:r>
        <w:rPr>
          <w:rFonts w:ascii="Arial" w:hAnsi="Arial" w:cs="Arial"/>
          <w:sz w:val="22"/>
          <w:szCs w:val="20"/>
        </w:rPr>
        <w:t xml:space="preserve">  </w:t>
      </w:r>
      <w:r w:rsidRPr="00424602">
        <w:rPr>
          <w:rFonts w:ascii="Arial" w:hAnsi="Arial" w:cs="Arial"/>
          <w:sz w:val="22"/>
        </w:rPr>
        <w:t>(For selected abstra</w:t>
      </w:r>
      <w:bookmarkStart w:id="1" w:name="_GoBack"/>
      <w:bookmarkEnd w:id="1"/>
      <w:r w:rsidRPr="00424602">
        <w:rPr>
          <w:rFonts w:ascii="Arial" w:hAnsi="Arial" w:cs="Arial"/>
          <w:sz w:val="22"/>
        </w:rPr>
        <w:t>cts only)</w:t>
      </w:r>
      <w:r>
        <w:rPr>
          <w:rFonts w:ascii="Arial" w:hAnsi="Arial" w:cs="Arial"/>
          <w:sz w:val="22"/>
        </w:rPr>
        <w:t>.</w:t>
      </w:r>
    </w:p>
    <w:p w:rsidR="002D2D6E" w:rsidRDefault="002D2D6E" w:rsidP="006B3134">
      <w:pPr>
        <w:rPr>
          <w:rFonts w:ascii="Arial" w:hAnsi="Arial" w:cs="Arial"/>
          <w:sz w:val="22"/>
        </w:rPr>
      </w:pPr>
    </w:p>
    <w:p w:rsidR="002D2D6E" w:rsidRPr="002D2D6E" w:rsidRDefault="002D2D6E" w:rsidP="002D2D6E">
      <w:pPr>
        <w:pStyle w:val="BodyText"/>
        <w:ind w:right="-360"/>
        <w:jc w:val="left"/>
        <w:rPr>
          <w:rFonts w:ascii="Arial" w:hAnsi="Arial" w:cs="Arial"/>
          <w:b/>
          <w:sz w:val="24"/>
        </w:rPr>
      </w:pPr>
      <w:r w:rsidRPr="002D2D6E">
        <w:rPr>
          <w:rFonts w:ascii="Arial" w:hAnsi="Arial" w:cs="Arial"/>
          <w:b/>
          <w:sz w:val="22"/>
        </w:rPr>
        <w:t xml:space="preserve">Note: All student travel arrangement (registration, lodging, per diem and airfare) should be completed by December, 2013.  </w:t>
      </w:r>
    </w:p>
    <w:p w:rsidR="00D62FB2" w:rsidRPr="0089142D" w:rsidRDefault="00D62FB2" w:rsidP="006B3134">
      <w:pPr>
        <w:rPr>
          <w:rFonts w:ascii="Arial" w:hAnsi="Arial" w:cs="Arial"/>
          <w:sz w:val="22"/>
          <w:szCs w:val="20"/>
        </w:rPr>
      </w:pPr>
    </w:p>
    <w:p w:rsidR="00D62FB2" w:rsidRPr="0089142D" w:rsidRDefault="00D62FB2" w:rsidP="006B3134">
      <w:pPr>
        <w:rPr>
          <w:rFonts w:ascii="Arial" w:hAnsi="Arial" w:cs="Arial"/>
          <w:b/>
          <w:sz w:val="22"/>
          <w:szCs w:val="20"/>
        </w:rPr>
      </w:pPr>
      <w:r w:rsidRPr="0089142D">
        <w:rPr>
          <w:rFonts w:ascii="Arial" w:hAnsi="Arial" w:cs="Arial"/>
          <w:b/>
          <w:sz w:val="22"/>
          <w:szCs w:val="20"/>
        </w:rPr>
        <w:t xml:space="preserve">Specific deadline dates will be provided each year by the </w:t>
      </w:r>
      <w:r w:rsidR="004059D8" w:rsidRPr="0089142D">
        <w:rPr>
          <w:rFonts w:ascii="Arial" w:hAnsi="Arial" w:cs="Arial"/>
          <w:b/>
          <w:sz w:val="22"/>
          <w:szCs w:val="20"/>
        </w:rPr>
        <w:t xml:space="preserve">Program Manager, </w:t>
      </w:r>
      <w:r w:rsidRPr="0089142D">
        <w:rPr>
          <w:rFonts w:ascii="Arial" w:hAnsi="Arial" w:cs="Arial"/>
          <w:b/>
          <w:sz w:val="22"/>
          <w:szCs w:val="20"/>
        </w:rPr>
        <w:t xml:space="preserve">U&amp;GP. </w:t>
      </w:r>
    </w:p>
    <w:p w:rsidR="004059D8" w:rsidRPr="00642298" w:rsidRDefault="004059D8" w:rsidP="006B3134">
      <w:pPr>
        <w:rPr>
          <w:rFonts w:ascii="Arial" w:hAnsi="Arial" w:cs="Arial"/>
          <w:b/>
          <w:sz w:val="24"/>
          <w:szCs w:val="20"/>
        </w:rPr>
      </w:pPr>
    </w:p>
    <w:p w:rsidR="00D62FB2" w:rsidRPr="0089142D" w:rsidRDefault="004059D8" w:rsidP="006B3134">
      <w:pPr>
        <w:rPr>
          <w:rFonts w:ascii="Arial" w:hAnsi="Arial" w:cs="Arial"/>
          <w:b/>
          <w:sz w:val="22"/>
          <w:szCs w:val="20"/>
        </w:rPr>
      </w:pPr>
      <w:r w:rsidRPr="0089142D">
        <w:rPr>
          <w:rFonts w:ascii="Arial" w:hAnsi="Arial" w:cs="Arial"/>
          <w:b/>
          <w:sz w:val="22"/>
          <w:szCs w:val="20"/>
        </w:rPr>
        <w:t>INTERNSHIPS</w:t>
      </w:r>
    </w:p>
    <w:p w:rsidR="00D62FB2" w:rsidRPr="0089142D" w:rsidRDefault="00D62FB2" w:rsidP="006B3134">
      <w:pPr>
        <w:rPr>
          <w:rFonts w:ascii="Arial" w:hAnsi="Arial" w:cs="Arial"/>
          <w:sz w:val="22"/>
          <w:szCs w:val="20"/>
        </w:rPr>
      </w:pPr>
    </w:p>
    <w:p w:rsidR="00D62FB2" w:rsidRPr="0089142D" w:rsidRDefault="00D62FB2" w:rsidP="006B3134">
      <w:pPr>
        <w:rPr>
          <w:rFonts w:ascii="Arial" w:hAnsi="Arial" w:cs="Arial"/>
          <w:sz w:val="22"/>
          <w:szCs w:val="20"/>
        </w:rPr>
      </w:pPr>
      <w:r w:rsidRPr="0089142D">
        <w:rPr>
          <w:rFonts w:ascii="Arial" w:hAnsi="Arial" w:cs="Arial"/>
          <w:sz w:val="22"/>
          <w:szCs w:val="20"/>
        </w:rPr>
        <w:t xml:space="preserve">Recipients may study or </w:t>
      </w:r>
      <w:r w:rsidR="009C3FB8">
        <w:rPr>
          <w:rFonts w:ascii="Arial" w:hAnsi="Arial" w:cs="Arial"/>
          <w:sz w:val="22"/>
          <w:szCs w:val="20"/>
        </w:rPr>
        <w:t>participate</w:t>
      </w:r>
      <w:r w:rsidRPr="0089142D">
        <w:rPr>
          <w:rFonts w:ascii="Arial" w:hAnsi="Arial" w:cs="Arial"/>
          <w:sz w:val="22"/>
          <w:szCs w:val="20"/>
        </w:rPr>
        <w:t xml:space="preserve"> in research at transportation organizations during their tenure if, in the judgment of the faculty advisor in conjunction with the </w:t>
      </w:r>
      <w:r w:rsidR="00E8759E" w:rsidRPr="0089142D">
        <w:rPr>
          <w:rFonts w:ascii="Arial" w:hAnsi="Arial" w:cs="Arial"/>
          <w:sz w:val="22"/>
          <w:szCs w:val="20"/>
        </w:rPr>
        <w:t>DDETFP</w:t>
      </w:r>
      <w:r w:rsidRPr="0089142D">
        <w:rPr>
          <w:rFonts w:ascii="Arial" w:hAnsi="Arial" w:cs="Arial"/>
          <w:sz w:val="22"/>
          <w:szCs w:val="20"/>
        </w:rPr>
        <w:t xml:space="preserve"> Campus Program Manager, such study will further their knowledge in transportation.  The Program Manager, U&amp;GP must approve all internships.  The stipend rate will remain the same.</w:t>
      </w:r>
    </w:p>
    <w:p w:rsidR="004059D8" w:rsidRPr="00642298" w:rsidRDefault="004059D8" w:rsidP="006B3134">
      <w:pPr>
        <w:rPr>
          <w:rFonts w:ascii="Arial" w:hAnsi="Arial" w:cs="Arial"/>
          <w:sz w:val="24"/>
          <w:szCs w:val="20"/>
        </w:rPr>
      </w:pPr>
    </w:p>
    <w:p w:rsidR="00D62FB2" w:rsidRPr="0089142D" w:rsidRDefault="00D62FB2" w:rsidP="006B3134">
      <w:pPr>
        <w:rPr>
          <w:rFonts w:ascii="Arial" w:hAnsi="Arial" w:cs="Arial"/>
          <w:b/>
          <w:sz w:val="22"/>
          <w:szCs w:val="20"/>
        </w:rPr>
      </w:pPr>
      <w:r w:rsidRPr="0089142D">
        <w:rPr>
          <w:rFonts w:ascii="Arial" w:hAnsi="Arial" w:cs="Arial"/>
          <w:b/>
          <w:sz w:val="22"/>
          <w:szCs w:val="20"/>
        </w:rPr>
        <w:t>PROJECT REQUIREMENTS</w:t>
      </w:r>
    </w:p>
    <w:p w:rsidR="00D62FB2" w:rsidRPr="0089142D" w:rsidRDefault="00D62FB2" w:rsidP="006B3134">
      <w:pPr>
        <w:rPr>
          <w:rFonts w:ascii="Arial" w:hAnsi="Arial" w:cs="Arial"/>
          <w:sz w:val="22"/>
          <w:szCs w:val="20"/>
        </w:rPr>
      </w:pPr>
    </w:p>
    <w:p w:rsidR="00D62FB2" w:rsidRPr="0089142D" w:rsidRDefault="00D62FB2" w:rsidP="004059D8">
      <w:pPr>
        <w:numPr>
          <w:ilvl w:val="0"/>
          <w:numId w:val="39"/>
        </w:numPr>
        <w:rPr>
          <w:rFonts w:ascii="Arial" w:hAnsi="Arial" w:cs="Arial"/>
          <w:sz w:val="22"/>
          <w:szCs w:val="20"/>
        </w:rPr>
      </w:pPr>
      <w:r w:rsidRPr="0089142D">
        <w:rPr>
          <w:rFonts w:ascii="Arial" w:hAnsi="Arial" w:cs="Arial"/>
          <w:sz w:val="22"/>
          <w:szCs w:val="20"/>
        </w:rPr>
        <w:t xml:space="preserve">Community College recipients shall prepare a research paper on a topic directly related to a relevant transportation problem or issue. </w:t>
      </w:r>
      <w:r w:rsidR="007E788B" w:rsidRPr="0089142D">
        <w:rPr>
          <w:rFonts w:ascii="Arial" w:hAnsi="Arial" w:cs="Arial"/>
          <w:sz w:val="22"/>
          <w:szCs w:val="20"/>
        </w:rPr>
        <w:t xml:space="preserve"> </w:t>
      </w:r>
      <w:r w:rsidRPr="0089142D">
        <w:rPr>
          <w:rFonts w:ascii="Arial" w:hAnsi="Arial" w:cs="Arial"/>
          <w:sz w:val="22"/>
          <w:szCs w:val="20"/>
        </w:rPr>
        <w:t>The Faculty Advisor should approve topics.</w:t>
      </w:r>
    </w:p>
    <w:p w:rsidR="00D62FB2" w:rsidRPr="0089142D" w:rsidRDefault="00D62FB2" w:rsidP="006B3134">
      <w:pPr>
        <w:rPr>
          <w:rFonts w:ascii="Arial" w:hAnsi="Arial" w:cs="Arial"/>
          <w:sz w:val="22"/>
          <w:szCs w:val="20"/>
        </w:rPr>
      </w:pPr>
    </w:p>
    <w:p w:rsidR="00D62FB2" w:rsidRPr="0089142D" w:rsidRDefault="00D62FB2" w:rsidP="004059D8">
      <w:pPr>
        <w:numPr>
          <w:ilvl w:val="0"/>
          <w:numId w:val="39"/>
        </w:numPr>
        <w:rPr>
          <w:rFonts w:ascii="Arial" w:hAnsi="Arial" w:cs="Arial"/>
          <w:sz w:val="22"/>
          <w:szCs w:val="20"/>
        </w:rPr>
      </w:pPr>
      <w:r w:rsidRPr="0089142D">
        <w:rPr>
          <w:rFonts w:ascii="Arial" w:hAnsi="Arial" w:cs="Arial"/>
          <w:sz w:val="22"/>
          <w:szCs w:val="20"/>
        </w:rPr>
        <w:t>Recipients are required to attend TRB held in January in Washington, DC and be prepared to present on their research project.</w:t>
      </w:r>
    </w:p>
    <w:p w:rsidR="00D62FB2" w:rsidRPr="0089142D" w:rsidRDefault="00D62FB2" w:rsidP="006B3134">
      <w:pPr>
        <w:rPr>
          <w:rFonts w:ascii="Arial" w:hAnsi="Arial" w:cs="Arial"/>
          <w:sz w:val="22"/>
          <w:szCs w:val="20"/>
        </w:rPr>
      </w:pPr>
    </w:p>
    <w:p w:rsidR="00D62FB2" w:rsidRPr="0089142D" w:rsidRDefault="00D62FB2" w:rsidP="004059D8">
      <w:pPr>
        <w:numPr>
          <w:ilvl w:val="0"/>
          <w:numId w:val="39"/>
        </w:numPr>
        <w:rPr>
          <w:rFonts w:ascii="Arial" w:hAnsi="Arial" w:cs="Arial"/>
          <w:sz w:val="22"/>
          <w:szCs w:val="20"/>
        </w:rPr>
      </w:pPr>
      <w:r w:rsidRPr="0089142D">
        <w:rPr>
          <w:rFonts w:ascii="Arial" w:hAnsi="Arial" w:cs="Arial"/>
          <w:sz w:val="22"/>
          <w:szCs w:val="20"/>
        </w:rPr>
        <w:t>The results of all research will be the property of FHWA and a copy must be made available to FHWA on an unlimited, royalty-free basis.</w:t>
      </w:r>
    </w:p>
    <w:p w:rsidR="00D62FB2" w:rsidRPr="0089142D" w:rsidRDefault="00D62FB2" w:rsidP="006B3134">
      <w:pPr>
        <w:rPr>
          <w:rFonts w:ascii="Arial" w:hAnsi="Arial" w:cs="Arial"/>
          <w:sz w:val="22"/>
          <w:szCs w:val="20"/>
        </w:rPr>
      </w:pPr>
    </w:p>
    <w:p w:rsidR="00D62FB2" w:rsidRPr="0089142D" w:rsidRDefault="00D62FB2" w:rsidP="004059D8">
      <w:pPr>
        <w:numPr>
          <w:ilvl w:val="0"/>
          <w:numId w:val="39"/>
        </w:numPr>
        <w:rPr>
          <w:rFonts w:ascii="Arial" w:hAnsi="Arial" w:cs="Arial"/>
          <w:sz w:val="22"/>
          <w:szCs w:val="20"/>
        </w:rPr>
      </w:pPr>
      <w:r w:rsidRPr="0089142D">
        <w:rPr>
          <w:rFonts w:ascii="Arial" w:hAnsi="Arial" w:cs="Arial"/>
          <w:sz w:val="22"/>
          <w:szCs w:val="20"/>
        </w:rPr>
        <w:t>Upon completion of the fellowship, a copy of each student’s research paper and any other related research must be submitted to the Program Manager, U&amp;GP, along with the university’s year end DDETFP report.</w:t>
      </w:r>
    </w:p>
    <w:p w:rsidR="004059D8" w:rsidRPr="0089142D" w:rsidRDefault="004059D8" w:rsidP="006B3134">
      <w:pPr>
        <w:rPr>
          <w:rFonts w:ascii="Arial" w:hAnsi="Arial" w:cs="Arial"/>
          <w:sz w:val="22"/>
          <w:szCs w:val="22"/>
        </w:rPr>
      </w:pPr>
    </w:p>
    <w:p w:rsidR="00D62FB2" w:rsidRPr="0089142D" w:rsidRDefault="00D62FB2" w:rsidP="006B3134">
      <w:pPr>
        <w:rPr>
          <w:rFonts w:ascii="Arial" w:hAnsi="Arial" w:cs="Arial"/>
          <w:b/>
          <w:sz w:val="22"/>
          <w:szCs w:val="22"/>
        </w:rPr>
      </w:pPr>
      <w:r w:rsidRPr="0089142D">
        <w:rPr>
          <w:rFonts w:ascii="Arial" w:hAnsi="Arial" w:cs="Arial"/>
          <w:b/>
          <w:sz w:val="22"/>
          <w:szCs w:val="22"/>
        </w:rPr>
        <w:t>RESTRICTIONS</w:t>
      </w:r>
    </w:p>
    <w:p w:rsidR="00D62FB2" w:rsidRPr="0089142D" w:rsidRDefault="00D62FB2" w:rsidP="006B3134">
      <w:pPr>
        <w:rPr>
          <w:rFonts w:ascii="Arial" w:hAnsi="Arial" w:cs="Arial"/>
          <w:sz w:val="22"/>
          <w:szCs w:val="22"/>
        </w:rPr>
      </w:pPr>
    </w:p>
    <w:p w:rsidR="00D62FB2" w:rsidRPr="0089142D" w:rsidRDefault="00D62FB2" w:rsidP="004059D8">
      <w:pPr>
        <w:numPr>
          <w:ilvl w:val="0"/>
          <w:numId w:val="40"/>
        </w:numPr>
        <w:rPr>
          <w:rFonts w:ascii="Arial" w:hAnsi="Arial" w:cs="Arial"/>
          <w:sz w:val="22"/>
          <w:szCs w:val="22"/>
        </w:rPr>
      </w:pPr>
      <w:r w:rsidRPr="0089142D">
        <w:rPr>
          <w:rFonts w:ascii="Arial" w:hAnsi="Arial" w:cs="Arial"/>
          <w:sz w:val="22"/>
          <w:szCs w:val="22"/>
        </w:rPr>
        <w:t>Reimbursements of college administrative or overhead costs are prohibited.</w:t>
      </w:r>
    </w:p>
    <w:p w:rsidR="004059D8" w:rsidRPr="0089142D" w:rsidRDefault="004059D8" w:rsidP="006B3134">
      <w:pPr>
        <w:rPr>
          <w:rFonts w:ascii="Arial" w:hAnsi="Arial" w:cs="Arial"/>
          <w:sz w:val="22"/>
          <w:szCs w:val="22"/>
        </w:rPr>
      </w:pPr>
    </w:p>
    <w:p w:rsidR="00D62FB2" w:rsidRPr="0089142D" w:rsidRDefault="00D62FB2" w:rsidP="004059D8">
      <w:pPr>
        <w:numPr>
          <w:ilvl w:val="0"/>
          <w:numId w:val="40"/>
        </w:numPr>
        <w:rPr>
          <w:rFonts w:ascii="Arial" w:hAnsi="Arial" w:cs="Arial"/>
          <w:sz w:val="22"/>
          <w:szCs w:val="22"/>
        </w:rPr>
      </w:pPr>
      <w:r w:rsidRPr="0089142D">
        <w:rPr>
          <w:rFonts w:ascii="Arial" w:hAnsi="Arial" w:cs="Arial"/>
          <w:sz w:val="22"/>
          <w:szCs w:val="22"/>
        </w:rPr>
        <w:t xml:space="preserve">Recipients are eligible for funding only during the months of full-time enrollment in a degree program, or during on-site research projects or internships at </w:t>
      </w:r>
      <w:r w:rsidR="00E8759E" w:rsidRPr="0089142D">
        <w:rPr>
          <w:rFonts w:ascii="Arial" w:hAnsi="Arial" w:cs="Arial"/>
          <w:sz w:val="22"/>
          <w:szCs w:val="22"/>
        </w:rPr>
        <w:t>F</w:t>
      </w:r>
      <w:r w:rsidRPr="0089142D">
        <w:rPr>
          <w:rFonts w:ascii="Arial" w:hAnsi="Arial" w:cs="Arial"/>
          <w:sz w:val="22"/>
          <w:szCs w:val="22"/>
        </w:rPr>
        <w:t xml:space="preserve">ederal, </w:t>
      </w:r>
      <w:r w:rsidR="004059D8" w:rsidRPr="0089142D">
        <w:rPr>
          <w:rFonts w:ascii="Arial" w:hAnsi="Arial" w:cs="Arial"/>
          <w:sz w:val="22"/>
          <w:szCs w:val="22"/>
        </w:rPr>
        <w:t>s</w:t>
      </w:r>
      <w:r w:rsidRPr="0089142D">
        <w:rPr>
          <w:rFonts w:ascii="Arial" w:hAnsi="Arial" w:cs="Arial"/>
          <w:sz w:val="22"/>
          <w:szCs w:val="22"/>
        </w:rPr>
        <w:t>tate, or local government agencies.</w:t>
      </w:r>
    </w:p>
    <w:p w:rsidR="00D62FB2" w:rsidRPr="0089142D" w:rsidRDefault="00D62FB2" w:rsidP="006B3134">
      <w:pPr>
        <w:rPr>
          <w:rFonts w:ascii="Arial" w:hAnsi="Arial" w:cs="Arial"/>
          <w:sz w:val="22"/>
          <w:szCs w:val="22"/>
        </w:rPr>
      </w:pPr>
    </w:p>
    <w:p w:rsidR="00D62FB2" w:rsidRPr="0089142D" w:rsidRDefault="00D62FB2" w:rsidP="004059D8">
      <w:pPr>
        <w:numPr>
          <w:ilvl w:val="0"/>
          <w:numId w:val="40"/>
        </w:numPr>
        <w:rPr>
          <w:rFonts w:ascii="Arial" w:hAnsi="Arial" w:cs="Arial"/>
          <w:b/>
          <w:sz w:val="22"/>
          <w:szCs w:val="22"/>
        </w:rPr>
      </w:pPr>
      <w:r w:rsidRPr="0089142D">
        <w:rPr>
          <w:rFonts w:ascii="Arial" w:hAnsi="Arial" w:cs="Arial"/>
          <w:b/>
          <w:sz w:val="22"/>
          <w:szCs w:val="22"/>
        </w:rPr>
        <w:t>All unused funds must be returned to the FH</w:t>
      </w:r>
      <w:r w:rsidR="00E8759E" w:rsidRPr="0089142D">
        <w:rPr>
          <w:rFonts w:ascii="Arial" w:hAnsi="Arial" w:cs="Arial"/>
          <w:b/>
          <w:sz w:val="22"/>
          <w:szCs w:val="22"/>
        </w:rPr>
        <w:t>W</w:t>
      </w:r>
      <w:r w:rsidRPr="0089142D">
        <w:rPr>
          <w:rFonts w:ascii="Arial" w:hAnsi="Arial" w:cs="Arial"/>
          <w:b/>
          <w:sz w:val="22"/>
          <w:szCs w:val="22"/>
        </w:rPr>
        <w:t xml:space="preserve">A within 90 days of the conclusion of the fellowship, early departure or graduation. </w:t>
      </w:r>
    </w:p>
    <w:p w:rsidR="00D62FB2" w:rsidRPr="0089142D" w:rsidRDefault="00D62FB2" w:rsidP="006B3134">
      <w:pPr>
        <w:rPr>
          <w:rFonts w:ascii="Arial" w:hAnsi="Arial" w:cs="Arial"/>
          <w:sz w:val="22"/>
          <w:szCs w:val="22"/>
        </w:rPr>
      </w:pPr>
    </w:p>
    <w:p w:rsidR="00D62FB2" w:rsidRPr="0089142D" w:rsidRDefault="00D62FB2" w:rsidP="004059D8">
      <w:pPr>
        <w:numPr>
          <w:ilvl w:val="0"/>
          <w:numId w:val="40"/>
        </w:numPr>
        <w:rPr>
          <w:rFonts w:ascii="Arial" w:hAnsi="Arial" w:cs="Arial"/>
          <w:sz w:val="22"/>
          <w:szCs w:val="22"/>
        </w:rPr>
      </w:pPr>
      <w:r w:rsidRPr="0089142D">
        <w:rPr>
          <w:rFonts w:ascii="Arial" w:hAnsi="Arial" w:cs="Arial"/>
          <w:sz w:val="22"/>
          <w:szCs w:val="22"/>
        </w:rPr>
        <w:t>Fellowships do not cover dependents of DDETFP recipients.</w:t>
      </w:r>
    </w:p>
    <w:p w:rsidR="00D62FB2" w:rsidRPr="0089142D" w:rsidRDefault="00D62FB2" w:rsidP="006B3134">
      <w:pPr>
        <w:rPr>
          <w:rFonts w:ascii="Arial" w:hAnsi="Arial" w:cs="Arial"/>
          <w:sz w:val="22"/>
          <w:szCs w:val="22"/>
        </w:rPr>
      </w:pPr>
    </w:p>
    <w:p w:rsidR="009C3FB8" w:rsidRPr="009C3FB8" w:rsidRDefault="009C3FB8" w:rsidP="009C3FB8">
      <w:pPr>
        <w:pStyle w:val="1"/>
        <w:numPr>
          <w:ilvl w:val="0"/>
          <w:numId w:val="1"/>
        </w:numPr>
        <w:tabs>
          <w:tab w:val="left" w:pos="-1440"/>
        </w:tabs>
        <w:rPr>
          <w:rFonts w:ascii="Arial" w:hAnsi="Arial" w:cs="Arial"/>
          <w:sz w:val="22"/>
          <w:szCs w:val="30"/>
        </w:rPr>
      </w:pPr>
      <w:r w:rsidRPr="009C3FB8">
        <w:rPr>
          <w:rFonts w:ascii="Arial" w:hAnsi="Arial" w:cs="Arial"/>
          <w:sz w:val="22"/>
          <w:szCs w:val="30"/>
        </w:rPr>
        <w:t xml:space="preserve">Recipients must notify the Program Manager immediately on the acceptance of any additional Federal funded fellowships or similar scholarships.  Receipt of additional </w:t>
      </w:r>
      <w:r w:rsidR="0037649B">
        <w:rPr>
          <w:rFonts w:ascii="Arial" w:hAnsi="Arial" w:cs="Arial"/>
          <w:sz w:val="22"/>
          <w:szCs w:val="30"/>
        </w:rPr>
        <w:t xml:space="preserve">Federal </w:t>
      </w:r>
      <w:r w:rsidRPr="009C3FB8">
        <w:rPr>
          <w:rFonts w:ascii="Arial" w:hAnsi="Arial" w:cs="Arial"/>
          <w:sz w:val="22"/>
          <w:szCs w:val="30"/>
        </w:rPr>
        <w:t>funding may impact funding provided via the Eisenhower Fellowship Program.</w:t>
      </w:r>
    </w:p>
    <w:p w:rsidR="00D62FB2" w:rsidRPr="0089142D" w:rsidRDefault="00D62FB2" w:rsidP="006B3134">
      <w:pPr>
        <w:rPr>
          <w:rFonts w:ascii="Arial" w:hAnsi="Arial" w:cs="Arial"/>
          <w:sz w:val="22"/>
          <w:szCs w:val="22"/>
        </w:rPr>
      </w:pPr>
    </w:p>
    <w:p w:rsidR="00D62FB2" w:rsidRPr="0089142D" w:rsidRDefault="00D62FB2" w:rsidP="004059D8">
      <w:pPr>
        <w:numPr>
          <w:ilvl w:val="0"/>
          <w:numId w:val="40"/>
        </w:numPr>
        <w:rPr>
          <w:rFonts w:ascii="Arial" w:hAnsi="Arial" w:cs="Arial"/>
          <w:b/>
          <w:sz w:val="22"/>
          <w:szCs w:val="22"/>
        </w:rPr>
      </w:pPr>
      <w:r w:rsidRPr="0089142D">
        <w:rPr>
          <w:rFonts w:ascii="Arial" w:hAnsi="Arial" w:cs="Arial"/>
          <w:b/>
          <w:sz w:val="22"/>
          <w:szCs w:val="22"/>
        </w:rPr>
        <w:t xml:space="preserve">Any changes to the grant agreement must be approved, in writing, by the Program Manager, U&amp;GP. </w:t>
      </w:r>
    </w:p>
    <w:p w:rsidR="00D62FB2" w:rsidRPr="0089142D" w:rsidRDefault="00D62FB2" w:rsidP="006B3134">
      <w:pPr>
        <w:rPr>
          <w:rFonts w:ascii="Arial" w:hAnsi="Arial" w:cs="Arial"/>
          <w:sz w:val="22"/>
          <w:szCs w:val="22"/>
        </w:rPr>
      </w:pPr>
    </w:p>
    <w:p w:rsidR="00D62FB2" w:rsidRPr="0089142D" w:rsidRDefault="00D62FB2" w:rsidP="004059D8">
      <w:pPr>
        <w:numPr>
          <w:ilvl w:val="0"/>
          <w:numId w:val="40"/>
        </w:numPr>
        <w:rPr>
          <w:rFonts w:ascii="Arial" w:hAnsi="Arial" w:cs="Arial"/>
          <w:sz w:val="22"/>
          <w:szCs w:val="22"/>
        </w:rPr>
      </w:pPr>
      <w:r w:rsidRPr="0089142D">
        <w:rPr>
          <w:rFonts w:ascii="Arial" w:hAnsi="Arial" w:cs="Arial"/>
          <w:sz w:val="22"/>
          <w:szCs w:val="22"/>
        </w:rPr>
        <w:t>If a recipient declines or departs early from the DDETFP fellowship award, only the Program Manager, U&amp;GP, has the discretion to approve selection of the next applicant on the ranked list.</w:t>
      </w:r>
    </w:p>
    <w:p w:rsidR="004059D8" w:rsidRPr="00ED60B9" w:rsidRDefault="004059D8" w:rsidP="006B3134">
      <w:pPr>
        <w:rPr>
          <w:rFonts w:ascii="Arial" w:hAnsi="Arial" w:cs="Arial"/>
          <w:szCs w:val="20"/>
        </w:rPr>
      </w:pPr>
      <w:bookmarkStart w:id="2" w:name="OLE_LINK2"/>
      <w:bookmarkStart w:id="3" w:name="OLE_LINK3"/>
    </w:p>
    <w:p w:rsidR="00D62FB2" w:rsidRPr="00642298" w:rsidRDefault="00D62FB2" w:rsidP="006B3134">
      <w:pPr>
        <w:rPr>
          <w:rFonts w:ascii="Arial" w:hAnsi="Arial" w:cs="Arial"/>
          <w:b/>
          <w:sz w:val="24"/>
          <w:szCs w:val="20"/>
        </w:rPr>
      </w:pPr>
      <w:r w:rsidRPr="00642298">
        <w:rPr>
          <w:rFonts w:ascii="Arial" w:hAnsi="Arial" w:cs="Arial"/>
          <w:b/>
          <w:sz w:val="24"/>
          <w:szCs w:val="20"/>
        </w:rPr>
        <w:t>PRIVACY ACT STATEMENT</w:t>
      </w:r>
    </w:p>
    <w:p w:rsidR="00D62FB2" w:rsidRPr="00642298" w:rsidRDefault="00D62FB2" w:rsidP="006B3134">
      <w:pPr>
        <w:rPr>
          <w:rFonts w:ascii="Arial" w:hAnsi="Arial" w:cs="Arial"/>
          <w:sz w:val="24"/>
          <w:szCs w:val="20"/>
        </w:rPr>
      </w:pPr>
    </w:p>
    <w:p w:rsidR="00D62FB2" w:rsidRPr="00642298" w:rsidRDefault="00D62FB2" w:rsidP="006B3134">
      <w:pPr>
        <w:rPr>
          <w:rFonts w:ascii="Arial" w:hAnsi="Arial" w:cs="Arial"/>
          <w:sz w:val="24"/>
          <w:szCs w:val="20"/>
        </w:rPr>
      </w:pPr>
      <w:r w:rsidRPr="00642298">
        <w:rPr>
          <w:rFonts w:ascii="Arial" w:hAnsi="Arial" w:cs="Arial"/>
          <w:sz w:val="24"/>
          <w:szCs w:val="20"/>
        </w:rPr>
        <w:t>This information is required under the authority of the Privacy Act of 1974, as amended and Title 49 U.S.C. 332(b)(3)(4)(5).  Your request cannot be processed if the application is not completed.  Disclosure of your race and ethnicity are optional.  Refusal to furnish your race and/or ethnicity will not result in the denial of any right, benefit or privilege provided by law.  Records maintained in the system are routinely used to determine eligibility/qualifications for fellowships, and for program evaluation and analysis purposes.</w:t>
      </w:r>
    </w:p>
    <w:bookmarkEnd w:id="2"/>
    <w:bookmarkEnd w:id="3"/>
    <w:p w:rsidR="00B11A49" w:rsidRPr="00642298" w:rsidRDefault="00B11A49" w:rsidP="006B3134">
      <w:pPr>
        <w:rPr>
          <w:rFonts w:ascii="Arial" w:hAnsi="Arial" w:cs="Arial"/>
          <w:b/>
          <w:sz w:val="24"/>
          <w:szCs w:val="20"/>
        </w:rPr>
      </w:pPr>
    </w:p>
    <w:p w:rsidR="00D62FB2" w:rsidRPr="00642298" w:rsidRDefault="00D62FB2" w:rsidP="006B3134">
      <w:pPr>
        <w:rPr>
          <w:rFonts w:ascii="Arial" w:hAnsi="Arial" w:cs="Arial"/>
          <w:b/>
          <w:sz w:val="24"/>
          <w:szCs w:val="20"/>
        </w:rPr>
      </w:pPr>
      <w:r w:rsidRPr="00642298">
        <w:rPr>
          <w:rFonts w:ascii="Arial" w:hAnsi="Arial" w:cs="Arial"/>
          <w:b/>
          <w:sz w:val="24"/>
          <w:szCs w:val="20"/>
        </w:rPr>
        <w:t>U&amp;GP S</w:t>
      </w:r>
      <w:r w:rsidR="004059D8" w:rsidRPr="00642298">
        <w:rPr>
          <w:rFonts w:ascii="Arial" w:hAnsi="Arial" w:cs="Arial"/>
          <w:b/>
          <w:sz w:val="24"/>
          <w:szCs w:val="20"/>
        </w:rPr>
        <w:t>TAFF</w:t>
      </w:r>
      <w:r w:rsidRPr="00642298">
        <w:rPr>
          <w:rFonts w:ascii="Arial" w:hAnsi="Arial" w:cs="Arial"/>
          <w:b/>
          <w:sz w:val="24"/>
          <w:szCs w:val="20"/>
        </w:rPr>
        <w:t xml:space="preserve"> R</w:t>
      </w:r>
      <w:r w:rsidR="004059D8" w:rsidRPr="00642298">
        <w:rPr>
          <w:rFonts w:ascii="Arial" w:hAnsi="Arial" w:cs="Arial"/>
          <w:b/>
          <w:sz w:val="24"/>
          <w:szCs w:val="20"/>
        </w:rPr>
        <w:t>ESPONSIBILITIES</w:t>
      </w:r>
    </w:p>
    <w:p w:rsidR="00D62FB2" w:rsidRPr="00642298" w:rsidRDefault="00D62FB2" w:rsidP="006B3134">
      <w:pPr>
        <w:rPr>
          <w:rFonts w:ascii="Arial" w:hAnsi="Arial" w:cs="Arial"/>
          <w:sz w:val="24"/>
          <w:szCs w:val="20"/>
        </w:rPr>
      </w:pPr>
    </w:p>
    <w:p w:rsidR="00D62FB2" w:rsidRPr="00642298" w:rsidRDefault="00D62FB2" w:rsidP="006B3134">
      <w:pPr>
        <w:rPr>
          <w:rFonts w:ascii="Arial" w:hAnsi="Arial" w:cs="Arial"/>
          <w:sz w:val="24"/>
          <w:szCs w:val="20"/>
        </w:rPr>
      </w:pPr>
      <w:r w:rsidRPr="00642298">
        <w:rPr>
          <w:rFonts w:ascii="Arial" w:hAnsi="Arial" w:cs="Arial"/>
          <w:sz w:val="24"/>
          <w:szCs w:val="20"/>
          <w:u w:val="single"/>
        </w:rPr>
        <w:t>Guidelines</w:t>
      </w:r>
      <w:r w:rsidRPr="00642298">
        <w:rPr>
          <w:rFonts w:ascii="Arial" w:hAnsi="Arial" w:cs="Arial"/>
          <w:sz w:val="24"/>
          <w:szCs w:val="20"/>
        </w:rPr>
        <w:t xml:space="preserve">:  </w:t>
      </w:r>
      <w:r w:rsidR="00EB6598" w:rsidRPr="00642298">
        <w:rPr>
          <w:rFonts w:ascii="Arial" w:hAnsi="Arial" w:cs="Arial"/>
          <w:sz w:val="24"/>
          <w:szCs w:val="20"/>
        </w:rPr>
        <w:t xml:space="preserve">The </w:t>
      </w:r>
      <w:r w:rsidRPr="00642298">
        <w:rPr>
          <w:rFonts w:ascii="Arial" w:hAnsi="Arial" w:cs="Arial"/>
          <w:sz w:val="24"/>
          <w:szCs w:val="20"/>
        </w:rPr>
        <w:t>U&amp;GP staff will provide all participating C</w:t>
      </w:r>
      <w:r w:rsidR="00EB6598" w:rsidRPr="00642298">
        <w:rPr>
          <w:rFonts w:ascii="Arial" w:hAnsi="Arial" w:cs="Arial"/>
          <w:sz w:val="24"/>
          <w:szCs w:val="20"/>
        </w:rPr>
        <w:t>ommunity</w:t>
      </w:r>
      <w:r w:rsidRPr="00642298">
        <w:rPr>
          <w:rFonts w:ascii="Arial" w:hAnsi="Arial" w:cs="Arial"/>
          <w:sz w:val="24"/>
          <w:szCs w:val="20"/>
        </w:rPr>
        <w:t xml:space="preserve"> C</w:t>
      </w:r>
      <w:r w:rsidR="00EB6598" w:rsidRPr="00642298">
        <w:rPr>
          <w:rFonts w:ascii="Arial" w:hAnsi="Arial" w:cs="Arial"/>
          <w:sz w:val="24"/>
          <w:szCs w:val="20"/>
        </w:rPr>
        <w:t>olleges</w:t>
      </w:r>
      <w:r w:rsidRPr="00642298">
        <w:rPr>
          <w:rFonts w:ascii="Arial" w:hAnsi="Arial" w:cs="Arial"/>
          <w:sz w:val="24"/>
          <w:szCs w:val="20"/>
        </w:rPr>
        <w:t xml:space="preserve"> with program guidelines when the institutions enter the program and when new guidelines are issued.  </w:t>
      </w:r>
      <w:r w:rsidR="00EB6598" w:rsidRPr="00642298">
        <w:rPr>
          <w:rFonts w:ascii="Arial" w:hAnsi="Arial" w:cs="Arial"/>
          <w:sz w:val="24"/>
          <w:szCs w:val="20"/>
        </w:rPr>
        <w:t xml:space="preserve">The </w:t>
      </w:r>
      <w:r w:rsidRPr="00642298">
        <w:rPr>
          <w:rFonts w:ascii="Arial" w:hAnsi="Arial" w:cs="Arial"/>
          <w:sz w:val="24"/>
          <w:szCs w:val="20"/>
        </w:rPr>
        <w:t>U&amp;GP staff is available to respond to programmatic questions and schedule site visits when requested.  The Program Manager, U&amp;GP, will make final decisions on any requests for program changes.</w:t>
      </w:r>
    </w:p>
    <w:p w:rsidR="00D62FB2" w:rsidRPr="00642298" w:rsidRDefault="00D62FB2" w:rsidP="006B3134">
      <w:pPr>
        <w:rPr>
          <w:rFonts w:ascii="Arial" w:hAnsi="Arial" w:cs="Arial"/>
          <w:sz w:val="24"/>
          <w:szCs w:val="20"/>
        </w:rPr>
      </w:pPr>
    </w:p>
    <w:p w:rsidR="00D62FB2" w:rsidRPr="00642298" w:rsidRDefault="00D62FB2" w:rsidP="006B3134">
      <w:pPr>
        <w:rPr>
          <w:rFonts w:ascii="Arial" w:hAnsi="Arial" w:cs="Arial"/>
          <w:sz w:val="24"/>
          <w:szCs w:val="20"/>
        </w:rPr>
      </w:pPr>
      <w:r w:rsidRPr="00642298">
        <w:rPr>
          <w:rFonts w:ascii="Arial" w:hAnsi="Arial" w:cs="Arial"/>
          <w:sz w:val="24"/>
          <w:szCs w:val="20"/>
          <w:u w:val="single"/>
        </w:rPr>
        <w:t>Recipient Selection</w:t>
      </w:r>
      <w:r w:rsidRPr="00642298">
        <w:rPr>
          <w:rFonts w:ascii="Arial" w:hAnsi="Arial" w:cs="Arial"/>
          <w:sz w:val="24"/>
          <w:szCs w:val="20"/>
        </w:rPr>
        <w:t>:  The Program Manager, U&amp;GP, will make the final selection of recipients.  Participating institutions will be notified of the selectio</w:t>
      </w:r>
      <w:r w:rsidR="00EB6598" w:rsidRPr="00642298">
        <w:rPr>
          <w:rFonts w:ascii="Arial" w:hAnsi="Arial" w:cs="Arial"/>
          <w:sz w:val="24"/>
          <w:szCs w:val="20"/>
        </w:rPr>
        <w:t xml:space="preserve">n and funding decisions by </w:t>
      </w:r>
      <w:r w:rsidR="00EB6598" w:rsidRPr="00642298">
        <w:rPr>
          <w:rFonts w:ascii="Arial" w:hAnsi="Arial" w:cs="Arial"/>
          <w:b/>
          <w:sz w:val="24"/>
          <w:szCs w:val="20"/>
        </w:rPr>
        <w:t>May 1</w:t>
      </w:r>
      <w:r w:rsidR="008028AF" w:rsidRPr="00642298">
        <w:rPr>
          <w:rFonts w:ascii="Arial" w:hAnsi="Arial" w:cs="Arial"/>
          <w:b/>
          <w:sz w:val="24"/>
          <w:szCs w:val="20"/>
        </w:rPr>
        <w:t>st</w:t>
      </w:r>
      <w:r w:rsidR="00EB6598" w:rsidRPr="00642298">
        <w:rPr>
          <w:rFonts w:ascii="Arial" w:hAnsi="Arial" w:cs="Arial"/>
          <w:sz w:val="24"/>
          <w:szCs w:val="20"/>
        </w:rPr>
        <w:t>.</w:t>
      </w:r>
      <w:r w:rsidRPr="00642298">
        <w:rPr>
          <w:rFonts w:ascii="Arial" w:hAnsi="Arial" w:cs="Arial"/>
          <w:sz w:val="24"/>
          <w:szCs w:val="20"/>
        </w:rPr>
        <w:t xml:space="preserve">  </w:t>
      </w:r>
    </w:p>
    <w:p w:rsidR="00D62FB2" w:rsidRPr="00642298" w:rsidRDefault="00D62FB2" w:rsidP="006B3134">
      <w:pPr>
        <w:rPr>
          <w:rFonts w:ascii="Arial" w:hAnsi="Arial" w:cs="Arial"/>
          <w:sz w:val="24"/>
          <w:szCs w:val="20"/>
        </w:rPr>
      </w:pPr>
    </w:p>
    <w:p w:rsidR="00D62FB2" w:rsidRPr="00ED60B9" w:rsidRDefault="00D62FB2" w:rsidP="006B3134">
      <w:pPr>
        <w:rPr>
          <w:rFonts w:ascii="Arial" w:hAnsi="Arial" w:cs="Arial"/>
          <w:szCs w:val="20"/>
        </w:rPr>
        <w:sectPr w:rsidR="00D62FB2" w:rsidRPr="00ED60B9" w:rsidSect="00965D85">
          <w:footerReference w:type="first" r:id="rId20"/>
          <w:pgSz w:w="12240" w:h="15840" w:code="1"/>
          <w:pgMar w:top="1440" w:right="1440" w:bottom="1440" w:left="1440" w:header="720" w:footer="720" w:gutter="0"/>
          <w:pgNumType w:start="2"/>
          <w:cols w:space="720"/>
          <w:titlePg/>
          <w:docGrid w:linePitch="360"/>
        </w:sectPr>
      </w:pPr>
      <w:r w:rsidRPr="00642298">
        <w:rPr>
          <w:rFonts w:ascii="Arial" w:hAnsi="Arial" w:cs="Arial"/>
          <w:sz w:val="24"/>
          <w:szCs w:val="20"/>
          <w:u w:val="single"/>
        </w:rPr>
        <w:t>Fellowship Awards</w:t>
      </w:r>
      <w:r w:rsidRPr="00642298">
        <w:rPr>
          <w:rFonts w:ascii="Arial" w:hAnsi="Arial" w:cs="Arial"/>
          <w:sz w:val="24"/>
          <w:szCs w:val="20"/>
        </w:rPr>
        <w:t xml:space="preserve">:  </w:t>
      </w:r>
      <w:r w:rsidR="00EB6598" w:rsidRPr="00642298">
        <w:rPr>
          <w:rFonts w:ascii="Arial" w:hAnsi="Arial" w:cs="Arial"/>
          <w:sz w:val="24"/>
          <w:szCs w:val="20"/>
        </w:rPr>
        <w:t xml:space="preserve">The </w:t>
      </w:r>
      <w:r w:rsidRPr="00642298">
        <w:rPr>
          <w:rFonts w:ascii="Arial" w:hAnsi="Arial" w:cs="Arial"/>
          <w:sz w:val="24"/>
          <w:szCs w:val="20"/>
        </w:rPr>
        <w:t>U&amp;GP staff will send all recipient forms to the Eisenhower Campus Program Manager for processing.  Grant agreements will be sent to the campus grant official upon receipt of the completed recipient forms</w:t>
      </w:r>
      <w:r w:rsidRPr="00ED60B9">
        <w:rPr>
          <w:rFonts w:ascii="Arial" w:hAnsi="Arial" w:cs="Arial"/>
          <w:szCs w:val="20"/>
        </w:rPr>
        <w:t>.</w:t>
      </w:r>
    </w:p>
    <w:p w:rsidR="00D62FB2" w:rsidRPr="00EB6598" w:rsidRDefault="00D62FB2" w:rsidP="00EB6598">
      <w:pPr>
        <w:jc w:val="right"/>
        <w:rPr>
          <w:rFonts w:ascii="Arial" w:hAnsi="Arial" w:cs="Arial"/>
          <w:b/>
          <w:sz w:val="24"/>
        </w:rPr>
      </w:pPr>
      <w:r w:rsidRPr="00EB6598">
        <w:rPr>
          <w:rFonts w:ascii="Arial" w:hAnsi="Arial" w:cs="Arial"/>
          <w:b/>
          <w:sz w:val="24"/>
        </w:rPr>
        <w:lastRenderedPageBreak/>
        <w:t>Appendix A</w:t>
      </w:r>
    </w:p>
    <w:p w:rsidR="00D62FB2" w:rsidRPr="006B3134" w:rsidRDefault="00D62FB2" w:rsidP="006B3134">
      <w:pPr>
        <w:rPr>
          <w:rFonts w:ascii="Arial" w:hAnsi="Arial" w:cs="Arial"/>
          <w:sz w:val="24"/>
        </w:rPr>
      </w:pPr>
    </w:p>
    <w:p w:rsidR="00D62FB2" w:rsidRPr="00EB6598" w:rsidRDefault="00D62FB2" w:rsidP="00EB6598">
      <w:pPr>
        <w:jc w:val="center"/>
        <w:rPr>
          <w:rFonts w:ascii="Arial" w:hAnsi="Arial" w:cs="Arial"/>
          <w:b/>
          <w:sz w:val="24"/>
        </w:rPr>
      </w:pPr>
      <w:r w:rsidRPr="00EB6598">
        <w:rPr>
          <w:rFonts w:ascii="Arial" w:hAnsi="Arial" w:cs="Arial"/>
          <w:b/>
          <w:sz w:val="24"/>
        </w:rPr>
        <w:t>DWIGHT DAVID EISENHOWER TRANSPORTATION FELLOWSHIP PROGRAM</w:t>
      </w:r>
      <w:r w:rsidR="00E6247F" w:rsidRPr="00EB6598">
        <w:rPr>
          <w:rFonts w:ascii="Arial" w:hAnsi="Arial" w:cs="Arial"/>
          <w:b/>
          <w:sz w:val="24"/>
        </w:rPr>
        <w:t xml:space="preserve"> </w:t>
      </w:r>
      <w:r w:rsidR="00EE77AB">
        <w:rPr>
          <w:rFonts w:ascii="Arial" w:hAnsi="Arial" w:cs="Arial"/>
          <w:b/>
          <w:sz w:val="24"/>
        </w:rPr>
        <w:t xml:space="preserve">2013 </w:t>
      </w:r>
      <w:r w:rsidRPr="00EB6598">
        <w:rPr>
          <w:rFonts w:ascii="Arial" w:hAnsi="Arial" w:cs="Arial"/>
          <w:b/>
          <w:sz w:val="24"/>
        </w:rPr>
        <w:t>COMMUNITY COLLEGES TRANSPORTATION FELLOWSHIP PLAN</w:t>
      </w:r>
    </w:p>
    <w:p w:rsidR="00D62FB2" w:rsidRPr="006B3134" w:rsidRDefault="00D62FB2" w:rsidP="006B3134">
      <w:pPr>
        <w:rPr>
          <w:rFonts w:ascii="Arial" w:hAnsi="Arial" w:cs="Arial"/>
          <w:sz w:val="24"/>
        </w:rPr>
      </w:pPr>
    </w:p>
    <w:tbl>
      <w:tblPr>
        <w:tblStyle w:val="TableGrid"/>
        <w:tblpPr w:leftFromText="180" w:rightFromText="180" w:vertAnchor="text" w:horzAnchor="margin" w:tblpY="150"/>
        <w:tblW w:w="9666" w:type="dxa"/>
        <w:tblBorders>
          <w:insideH w:val="none" w:sz="0" w:space="0" w:color="auto"/>
          <w:insideV w:val="none" w:sz="0" w:space="0" w:color="auto"/>
        </w:tblBorders>
        <w:tblLook w:val="01E0" w:firstRow="1" w:lastRow="1" w:firstColumn="1" w:lastColumn="1" w:noHBand="0" w:noVBand="0"/>
      </w:tblPr>
      <w:tblGrid>
        <w:gridCol w:w="4833"/>
        <w:gridCol w:w="4833"/>
      </w:tblGrid>
      <w:tr w:rsidR="0085715A" w:rsidRPr="006B3134" w:rsidTr="0085715A">
        <w:trPr>
          <w:trHeight w:val="426"/>
        </w:trPr>
        <w:tc>
          <w:tcPr>
            <w:tcW w:w="4833" w:type="dxa"/>
          </w:tcPr>
          <w:p w:rsidR="0085715A" w:rsidRPr="006B3134" w:rsidRDefault="0085715A" w:rsidP="006B3134">
            <w:pPr>
              <w:rPr>
                <w:rFonts w:ascii="Arial" w:hAnsi="Arial" w:cs="Arial"/>
                <w:sz w:val="24"/>
              </w:rPr>
            </w:pPr>
            <w:r w:rsidRPr="006B3134">
              <w:rPr>
                <w:rFonts w:ascii="Arial" w:hAnsi="Arial" w:cs="Arial"/>
                <w:sz w:val="24"/>
              </w:rPr>
              <w:t>University Name</w:t>
            </w:r>
          </w:p>
        </w:tc>
        <w:tc>
          <w:tcPr>
            <w:tcW w:w="4833" w:type="dxa"/>
          </w:tcPr>
          <w:p w:rsidR="0085715A" w:rsidRPr="006B3134" w:rsidRDefault="0085715A" w:rsidP="006B3134">
            <w:pPr>
              <w:rPr>
                <w:rFonts w:ascii="Arial" w:hAnsi="Arial" w:cs="Arial"/>
                <w:sz w:val="24"/>
              </w:rPr>
            </w:pPr>
            <w:r w:rsidRPr="006B3134">
              <w:rPr>
                <w:rFonts w:ascii="Arial" w:hAnsi="Arial" w:cs="Arial"/>
                <w:sz w:val="24"/>
              </w:rPr>
              <w:t>City/State/Zip</w:t>
            </w:r>
          </w:p>
        </w:tc>
      </w:tr>
      <w:tr w:rsidR="0085715A" w:rsidRPr="006B3134" w:rsidTr="0085715A">
        <w:trPr>
          <w:trHeight w:val="426"/>
        </w:trPr>
        <w:tc>
          <w:tcPr>
            <w:tcW w:w="4833" w:type="dxa"/>
          </w:tcPr>
          <w:p w:rsidR="0085715A" w:rsidRPr="006B3134" w:rsidRDefault="0085715A" w:rsidP="006B3134">
            <w:pPr>
              <w:rPr>
                <w:rFonts w:ascii="Arial" w:hAnsi="Arial" w:cs="Arial"/>
                <w:sz w:val="24"/>
              </w:rPr>
            </w:pPr>
            <w:r w:rsidRPr="006B3134">
              <w:rPr>
                <w:rFonts w:ascii="Arial" w:hAnsi="Arial" w:cs="Arial"/>
                <w:sz w:val="24"/>
              </w:rPr>
              <w:t>Campus Manager</w:t>
            </w:r>
          </w:p>
        </w:tc>
        <w:tc>
          <w:tcPr>
            <w:tcW w:w="4833" w:type="dxa"/>
          </w:tcPr>
          <w:p w:rsidR="0085715A" w:rsidRPr="006B3134" w:rsidRDefault="0085715A" w:rsidP="006B3134">
            <w:pPr>
              <w:rPr>
                <w:rFonts w:ascii="Arial" w:hAnsi="Arial" w:cs="Arial"/>
                <w:sz w:val="24"/>
              </w:rPr>
            </w:pPr>
            <w:r w:rsidRPr="006B3134">
              <w:rPr>
                <w:rFonts w:ascii="Arial" w:hAnsi="Arial" w:cs="Arial"/>
                <w:sz w:val="24"/>
              </w:rPr>
              <w:t>University Title</w:t>
            </w:r>
          </w:p>
        </w:tc>
      </w:tr>
      <w:tr w:rsidR="0085715A" w:rsidRPr="006B3134" w:rsidTr="0085715A">
        <w:trPr>
          <w:trHeight w:val="426"/>
        </w:trPr>
        <w:tc>
          <w:tcPr>
            <w:tcW w:w="4833" w:type="dxa"/>
          </w:tcPr>
          <w:p w:rsidR="0085715A" w:rsidRPr="006B3134" w:rsidRDefault="0085715A" w:rsidP="006B3134">
            <w:pPr>
              <w:rPr>
                <w:rFonts w:ascii="Arial" w:hAnsi="Arial" w:cs="Arial"/>
                <w:sz w:val="24"/>
              </w:rPr>
            </w:pPr>
            <w:r w:rsidRPr="006B3134">
              <w:rPr>
                <w:rFonts w:ascii="Arial" w:hAnsi="Arial" w:cs="Arial"/>
                <w:sz w:val="24"/>
              </w:rPr>
              <w:t>Phone</w:t>
            </w:r>
          </w:p>
        </w:tc>
        <w:tc>
          <w:tcPr>
            <w:tcW w:w="4833" w:type="dxa"/>
          </w:tcPr>
          <w:p w:rsidR="0085715A" w:rsidRPr="006B3134" w:rsidRDefault="0085715A" w:rsidP="006B3134">
            <w:pPr>
              <w:rPr>
                <w:rFonts w:ascii="Arial" w:hAnsi="Arial" w:cs="Arial"/>
                <w:sz w:val="24"/>
              </w:rPr>
            </w:pPr>
            <w:r w:rsidRPr="006B3134">
              <w:rPr>
                <w:rFonts w:ascii="Arial" w:hAnsi="Arial" w:cs="Arial"/>
                <w:sz w:val="24"/>
              </w:rPr>
              <w:t>Fax</w:t>
            </w:r>
          </w:p>
        </w:tc>
      </w:tr>
      <w:tr w:rsidR="0085715A" w:rsidRPr="006B3134" w:rsidTr="0085715A">
        <w:trPr>
          <w:trHeight w:val="512"/>
        </w:trPr>
        <w:tc>
          <w:tcPr>
            <w:tcW w:w="4833" w:type="dxa"/>
          </w:tcPr>
          <w:p w:rsidR="0085715A" w:rsidRPr="006B3134" w:rsidRDefault="0085715A" w:rsidP="006B3134">
            <w:pPr>
              <w:rPr>
                <w:rFonts w:ascii="Arial" w:hAnsi="Arial" w:cs="Arial"/>
                <w:sz w:val="24"/>
              </w:rPr>
            </w:pPr>
            <w:r w:rsidRPr="006B3134">
              <w:rPr>
                <w:rFonts w:ascii="Arial" w:hAnsi="Arial" w:cs="Arial"/>
                <w:sz w:val="24"/>
              </w:rPr>
              <w:t>Email</w:t>
            </w:r>
          </w:p>
        </w:tc>
        <w:tc>
          <w:tcPr>
            <w:tcW w:w="4833" w:type="dxa"/>
          </w:tcPr>
          <w:p w:rsidR="0085715A" w:rsidRPr="006B3134" w:rsidRDefault="0085715A" w:rsidP="006B3134">
            <w:pPr>
              <w:rPr>
                <w:rFonts w:ascii="Arial" w:hAnsi="Arial" w:cs="Arial"/>
                <w:sz w:val="24"/>
              </w:rPr>
            </w:pPr>
          </w:p>
        </w:tc>
      </w:tr>
    </w:tbl>
    <w:p w:rsidR="00365843" w:rsidRPr="006B3134" w:rsidRDefault="00365843" w:rsidP="006B3134">
      <w:pPr>
        <w:rPr>
          <w:rFonts w:ascii="Arial" w:hAnsi="Arial" w:cs="Arial"/>
          <w:sz w:val="24"/>
        </w:rPr>
      </w:pPr>
    </w:p>
    <w:p w:rsidR="00365843" w:rsidRPr="006B3134" w:rsidRDefault="00365843" w:rsidP="006B3134">
      <w:pPr>
        <w:rPr>
          <w:rFonts w:ascii="Arial" w:hAnsi="Arial" w:cs="Arial"/>
          <w:sz w:val="24"/>
        </w:rPr>
      </w:pPr>
    </w:p>
    <w:p w:rsidR="00D62FB2" w:rsidRPr="003A49CA" w:rsidRDefault="00D62FB2" w:rsidP="006B3134">
      <w:pPr>
        <w:rPr>
          <w:rFonts w:ascii="Arial" w:hAnsi="Arial" w:cs="Arial"/>
          <w:b/>
          <w:sz w:val="24"/>
        </w:rPr>
      </w:pPr>
      <w:r w:rsidRPr="003A49CA">
        <w:rPr>
          <w:rFonts w:ascii="Arial" w:hAnsi="Arial" w:cs="Arial"/>
          <w:b/>
          <w:sz w:val="24"/>
        </w:rPr>
        <w:t>CAMPUS RECRUITMENT PLAN:</w:t>
      </w:r>
    </w:p>
    <w:p w:rsidR="00D62FB2" w:rsidRPr="006B3134" w:rsidRDefault="00D62FB2" w:rsidP="006B3134">
      <w:pPr>
        <w:rPr>
          <w:rFonts w:ascii="Arial" w:hAnsi="Arial" w:cs="Arial"/>
          <w:sz w:val="24"/>
        </w:rPr>
      </w:pPr>
      <w:r w:rsidRPr="006B3134">
        <w:rPr>
          <w:rFonts w:ascii="Arial" w:hAnsi="Arial" w:cs="Arial"/>
          <w:sz w:val="24"/>
        </w:rPr>
        <w:t xml:space="preserve">(Briefly describe how the </w:t>
      </w:r>
      <w:r w:rsidR="003D085D" w:rsidRPr="006B3134">
        <w:rPr>
          <w:rFonts w:ascii="Arial" w:hAnsi="Arial" w:cs="Arial"/>
          <w:sz w:val="24"/>
        </w:rPr>
        <w:t>DDETFP</w:t>
      </w:r>
      <w:r w:rsidRPr="006B3134">
        <w:rPr>
          <w:rFonts w:ascii="Arial" w:hAnsi="Arial" w:cs="Arial"/>
          <w:sz w:val="24"/>
        </w:rPr>
        <w:t xml:space="preserve"> will be advertised, announcements and application distributed, panels convened, and recipient(s) selected and notified.</w:t>
      </w:r>
    </w:p>
    <w:p w:rsidR="00D62FB2" w:rsidRPr="006B3134" w:rsidRDefault="00D62FB2" w:rsidP="006B3134">
      <w:pPr>
        <w:rPr>
          <w:rFonts w:ascii="Arial" w:hAnsi="Arial" w:cs="Arial"/>
          <w:sz w:val="24"/>
        </w:rPr>
      </w:pPr>
    </w:p>
    <w:tbl>
      <w:tblPr>
        <w:tblStyle w:val="TableGrid"/>
        <w:tblW w:w="0" w:type="auto"/>
        <w:tblLook w:val="01E0" w:firstRow="1" w:lastRow="1" w:firstColumn="1" w:lastColumn="1" w:noHBand="0" w:noVBand="0"/>
      </w:tblPr>
      <w:tblGrid>
        <w:gridCol w:w="9576"/>
      </w:tblGrid>
      <w:tr w:rsidR="00EB6598" w:rsidTr="00EB6598">
        <w:trPr>
          <w:trHeight w:val="3230"/>
        </w:trPr>
        <w:tc>
          <w:tcPr>
            <w:tcW w:w="9576" w:type="dxa"/>
          </w:tcPr>
          <w:p w:rsidR="00EB6598" w:rsidRDefault="00EB6598" w:rsidP="006B3134">
            <w:pPr>
              <w:rPr>
                <w:rFonts w:ascii="Arial" w:hAnsi="Arial" w:cs="Arial"/>
                <w:sz w:val="24"/>
              </w:rPr>
            </w:pPr>
          </w:p>
        </w:tc>
      </w:tr>
    </w:tbl>
    <w:p w:rsidR="00D62FB2" w:rsidRPr="006B3134" w:rsidRDefault="00D62FB2" w:rsidP="006B3134">
      <w:pPr>
        <w:rPr>
          <w:rFonts w:ascii="Arial" w:hAnsi="Arial" w:cs="Arial"/>
          <w:sz w:val="24"/>
        </w:rPr>
      </w:pPr>
    </w:p>
    <w:p w:rsidR="00E6247F" w:rsidRPr="006B3134" w:rsidRDefault="00E6247F" w:rsidP="006B3134">
      <w:pPr>
        <w:rPr>
          <w:rFonts w:ascii="Arial" w:hAnsi="Arial" w:cs="Arial"/>
          <w:sz w:val="24"/>
        </w:rPr>
      </w:pPr>
    </w:p>
    <w:p w:rsidR="00E6247F" w:rsidRPr="0089142D" w:rsidRDefault="00EB6598" w:rsidP="006B3134">
      <w:pPr>
        <w:rPr>
          <w:rFonts w:ascii="Arial" w:hAnsi="Arial" w:cs="Arial"/>
          <w:b/>
          <w:sz w:val="22"/>
        </w:rPr>
      </w:pPr>
      <w:r w:rsidRPr="0089142D">
        <w:rPr>
          <w:rFonts w:ascii="Arial" w:hAnsi="Arial" w:cs="Arial"/>
          <w:b/>
          <w:sz w:val="22"/>
        </w:rPr>
        <w:t>PLAN TIMELINE</w:t>
      </w:r>
      <w:r w:rsidR="00D62FB2" w:rsidRPr="0089142D">
        <w:rPr>
          <w:rFonts w:ascii="Arial" w:hAnsi="Arial" w:cs="Arial"/>
          <w:b/>
          <w:sz w:val="22"/>
        </w:rPr>
        <w:t>/SCHEDULE:</w:t>
      </w:r>
    </w:p>
    <w:p w:rsidR="00E6247F" w:rsidRPr="0089142D" w:rsidRDefault="00E6247F" w:rsidP="006B3134">
      <w:pPr>
        <w:rPr>
          <w:rFonts w:ascii="Arial" w:hAnsi="Arial" w:cs="Arial"/>
          <w:sz w:val="22"/>
        </w:rPr>
      </w:pPr>
    </w:p>
    <w:p w:rsidR="00D62FB2" w:rsidRPr="0089142D" w:rsidRDefault="00D62FB2" w:rsidP="00EB6598">
      <w:pPr>
        <w:numPr>
          <w:ilvl w:val="0"/>
          <w:numId w:val="41"/>
        </w:numPr>
        <w:rPr>
          <w:rFonts w:ascii="Arial" w:hAnsi="Arial" w:cs="Arial"/>
          <w:b/>
          <w:sz w:val="22"/>
        </w:rPr>
      </w:pPr>
      <w:r w:rsidRPr="0089142D">
        <w:rPr>
          <w:rFonts w:ascii="Arial" w:hAnsi="Arial" w:cs="Arial"/>
          <w:b/>
          <w:sz w:val="22"/>
        </w:rPr>
        <w:t>Planned Announcement Posting Date: ______________________</w:t>
      </w:r>
      <w:r w:rsidR="00EB6598" w:rsidRPr="0089142D">
        <w:rPr>
          <w:rFonts w:ascii="Arial" w:hAnsi="Arial" w:cs="Arial"/>
          <w:b/>
          <w:sz w:val="22"/>
        </w:rPr>
        <w:t>_________</w:t>
      </w:r>
    </w:p>
    <w:p w:rsidR="00D62FB2" w:rsidRPr="0089142D" w:rsidRDefault="00D62FB2" w:rsidP="00EB6598">
      <w:pPr>
        <w:ind w:firstLine="720"/>
        <w:rPr>
          <w:rFonts w:ascii="Arial" w:hAnsi="Arial" w:cs="Arial"/>
          <w:b/>
          <w:sz w:val="22"/>
        </w:rPr>
      </w:pPr>
      <w:r w:rsidRPr="0089142D">
        <w:rPr>
          <w:rFonts w:ascii="Arial" w:hAnsi="Arial" w:cs="Arial"/>
          <w:b/>
          <w:sz w:val="22"/>
        </w:rPr>
        <w:t xml:space="preserve">(Attach a copy of </w:t>
      </w:r>
      <w:r w:rsidR="00EB6598" w:rsidRPr="0089142D">
        <w:rPr>
          <w:rFonts w:ascii="Arial" w:hAnsi="Arial" w:cs="Arial"/>
          <w:b/>
          <w:sz w:val="22"/>
        </w:rPr>
        <w:t>campus announcement or provide W</w:t>
      </w:r>
      <w:r w:rsidRPr="0089142D">
        <w:rPr>
          <w:rFonts w:ascii="Arial" w:hAnsi="Arial" w:cs="Arial"/>
          <w:b/>
          <w:sz w:val="22"/>
        </w:rPr>
        <w:t>eb address)</w:t>
      </w:r>
    </w:p>
    <w:p w:rsidR="00EB6598" w:rsidRPr="0089142D" w:rsidRDefault="00EB6598" w:rsidP="00EB6598">
      <w:pPr>
        <w:ind w:firstLine="720"/>
        <w:rPr>
          <w:rFonts w:ascii="Arial" w:hAnsi="Arial" w:cs="Arial"/>
          <w:b/>
          <w:sz w:val="22"/>
        </w:rPr>
      </w:pPr>
    </w:p>
    <w:p w:rsidR="00D62FB2" w:rsidRPr="0089142D" w:rsidRDefault="00D62FB2" w:rsidP="00EB6598">
      <w:pPr>
        <w:numPr>
          <w:ilvl w:val="0"/>
          <w:numId w:val="41"/>
        </w:numPr>
        <w:rPr>
          <w:rFonts w:ascii="Arial" w:hAnsi="Arial" w:cs="Arial"/>
          <w:b/>
          <w:sz w:val="22"/>
        </w:rPr>
      </w:pPr>
      <w:r w:rsidRPr="0089142D">
        <w:rPr>
          <w:rFonts w:ascii="Arial" w:hAnsi="Arial" w:cs="Arial"/>
          <w:b/>
          <w:sz w:val="22"/>
        </w:rPr>
        <w:t>Institutional Application Due Date:_________________________</w:t>
      </w:r>
      <w:r w:rsidR="00EB6598" w:rsidRPr="0089142D">
        <w:rPr>
          <w:rFonts w:ascii="Arial" w:hAnsi="Arial" w:cs="Arial"/>
          <w:b/>
          <w:sz w:val="22"/>
        </w:rPr>
        <w:t>__________</w:t>
      </w:r>
    </w:p>
    <w:p w:rsidR="00D62FB2" w:rsidRPr="0089142D" w:rsidRDefault="00D62FB2" w:rsidP="00EB6598">
      <w:pPr>
        <w:ind w:firstLine="720"/>
        <w:rPr>
          <w:rFonts w:ascii="Arial" w:hAnsi="Arial" w:cs="Arial"/>
          <w:b/>
          <w:sz w:val="22"/>
        </w:rPr>
      </w:pPr>
      <w:r w:rsidRPr="0089142D">
        <w:rPr>
          <w:rFonts w:ascii="Arial" w:hAnsi="Arial" w:cs="Arial"/>
          <w:b/>
          <w:sz w:val="22"/>
        </w:rPr>
        <w:t>(Attach a copy of application)</w:t>
      </w:r>
    </w:p>
    <w:p w:rsidR="00EB6598" w:rsidRPr="0089142D" w:rsidRDefault="00EB6598" w:rsidP="00EB6598">
      <w:pPr>
        <w:ind w:firstLine="720"/>
        <w:rPr>
          <w:rFonts w:ascii="Arial" w:hAnsi="Arial" w:cs="Arial"/>
          <w:b/>
          <w:sz w:val="22"/>
        </w:rPr>
      </w:pPr>
    </w:p>
    <w:p w:rsidR="00D62FB2" w:rsidRPr="0089142D" w:rsidRDefault="00D62FB2" w:rsidP="00EB6598">
      <w:pPr>
        <w:numPr>
          <w:ilvl w:val="0"/>
          <w:numId w:val="41"/>
        </w:numPr>
        <w:rPr>
          <w:rFonts w:ascii="Arial" w:hAnsi="Arial" w:cs="Arial"/>
          <w:b/>
          <w:sz w:val="22"/>
        </w:rPr>
      </w:pPr>
      <w:r w:rsidRPr="0089142D">
        <w:rPr>
          <w:rFonts w:ascii="Arial" w:hAnsi="Arial" w:cs="Arial"/>
          <w:b/>
          <w:sz w:val="22"/>
        </w:rPr>
        <w:t>Eisenhower COMMUNITY COLLEGE Selection Panel Meeting Date:__________________</w:t>
      </w:r>
    </w:p>
    <w:p w:rsidR="00D62FB2" w:rsidRPr="0089142D" w:rsidRDefault="00EB6598" w:rsidP="00EB6598">
      <w:pPr>
        <w:ind w:firstLine="720"/>
        <w:rPr>
          <w:rFonts w:ascii="Arial" w:hAnsi="Arial" w:cs="Arial"/>
          <w:b/>
          <w:sz w:val="22"/>
        </w:rPr>
      </w:pPr>
      <w:r w:rsidRPr="0089142D">
        <w:rPr>
          <w:rFonts w:ascii="Arial" w:hAnsi="Arial" w:cs="Arial"/>
          <w:b/>
          <w:sz w:val="22"/>
        </w:rPr>
        <w:t>(</w:t>
      </w:r>
      <w:r w:rsidR="00D62FB2" w:rsidRPr="0089142D">
        <w:rPr>
          <w:rFonts w:ascii="Arial" w:hAnsi="Arial" w:cs="Arial"/>
          <w:b/>
          <w:sz w:val="22"/>
        </w:rPr>
        <w:t>Attach a list of all panelists)</w:t>
      </w:r>
    </w:p>
    <w:p w:rsidR="00EB6598" w:rsidRPr="0089142D" w:rsidRDefault="00EB6598" w:rsidP="00EB6598">
      <w:pPr>
        <w:ind w:firstLine="720"/>
        <w:rPr>
          <w:rFonts w:ascii="Arial" w:hAnsi="Arial" w:cs="Arial"/>
          <w:b/>
          <w:sz w:val="22"/>
        </w:rPr>
      </w:pPr>
    </w:p>
    <w:p w:rsidR="00D62FB2" w:rsidRPr="0089142D" w:rsidRDefault="00D62FB2" w:rsidP="00EB6598">
      <w:pPr>
        <w:numPr>
          <w:ilvl w:val="0"/>
          <w:numId w:val="41"/>
        </w:numPr>
        <w:rPr>
          <w:rFonts w:ascii="Arial" w:hAnsi="Arial" w:cs="Arial"/>
          <w:b/>
          <w:sz w:val="22"/>
        </w:rPr>
      </w:pPr>
      <w:r w:rsidRPr="0089142D">
        <w:rPr>
          <w:rFonts w:ascii="Arial" w:hAnsi="Arial" w:cs="Arial"/>
          <w:b/>
          <w:sz w:val="22"/>
        </w:rPr>
        <w:t>Submission of Proposed Recipient Due Date:______________________</w:t>
      </w:r>
      <w:r w:rsidR="00EB6598" w:rsidRPr="0089142D">
        <w:rPr>
          <w:rFonts w:ascii="Arial" w:hAnsi="Arial" w:cs="Arial"/>
          <w:b/>
          <w:sz w:val="22"/>
        </w:rPr>
        <w:t>___</w:t>
      </w:r>
    </w:p>
    <w:p w:rsidR="00EB6598" w:rsidRPr="0089142D" w:rsidRDefault="00EB6598" w:rsidP="00EB6598">
      <w:pPr>
        <w:rPr>
          <w:rFonts w:ascii="Arial" w:hAnsi="Arial" w:cs="Arial"/>
          <w:b/>
          <w:sz w:val="22"/>
        </w:rPr>
      </w:pPr>
    </w:p>
    <w:p w:rsidR="00D62FB2" w:rsidRPr="0089142D" w:rsidRDefault="00D62FB2" w:rsidP="00EB6598">
      <w:pPr>
        <w:numPr>
          <w:ilvl w:val="0"/>
          <w:numId w:val="41"/>
        </w:numPr>
        <w:rPr>
          <w:rFonts w:ascii="Arial" w:hAnsi="Arial" w:cs="Arial"/>
          <w:b/>
          <w:sz w:val="22"/>
        </w:rPr>
      </w:pPr>
      <w:r w:rsidRPr="0089142D">
        <w:rPr>
          <w:rFonts w:ascii="Arial" w:hAnsi="Arial" w:cs="Arial"/>
          <w:b/>
          <w:sz w:val="22"/>
        </w:rPr>
        <w:t>Submission of Annual Accomplishments Report Due Date:</w:t>
      </w:r>
      <w:r w:rsidR="00EB6598" w:rsidRPr="0089142D">
        <w:rPr>
          <w:rFonts w:ascii="Arial" w:hAnsi="Arial" w:cs="Arial"/>
          <w:b/>
          <w:sz w:val="22"/>
        </w:rPr>
        <w:t>______________</w:t>
      </w:r>
    </w:p>
    <w:p w:rsidR="00D62FB2" w:rsidRPr="0089142D" w:rsidRDefault="00D62FB2" w:rsidP="006B3134">
      <w:pPr>
        <w:rPr>
          <w:rFonts w:ascii="Arial" w:hAnsi="Arial" w:cs="Arial"/>
          <w:b/>
          <w:sz w:val="22"/>
        </w:rPr>
      </w:pPr>
    </w:p>
    <w:p w:rsidR="00EC4FC4" w:rsidRPr="00642298" w:rsidRDefault="00D62FB2" w:rsidP="00873706">
      <w:pPr>
        <w:numPr>
          <w:ilvl w:val="0"/>
          <w:numId w:val="41"/>
        </w:numPr>
        <w:rPr>
          <w:rFonts w:ascii="Arial" w:hAnsi="Arial" w:cs="Arial"/>
          <w:b/>
          <w:sz w:val="24"/>
        </w:rPr>
        <w:sectPr w:rsidR="00EC4FC4" w:rsidRPr="00642298" w:rsidSect="008C2DD2">
          <w:footerReference w:type="default" r:id="rId21"/>
          <w:pgSz w:w="12240" w:h="15840" w:code="1"/>
          <w:pgMar w:top="720" w:right="1440" w:bottom="720" w:left="1440" w:header="720" w:footer="720" w:gutter="0"/>
          <w:pgNumType w:start="1"/>
          <w:cols w:space="720"/>
          <w:docGrid w:linePitch="360"/>
        </w:sectPr>
      </w:pPr>
      <w:r w:rsidRPr="0089142D">
        <w:rPr>
          <w:rFonts w:ascii="Arial" w:hAnsi="Arial" w:cs="Arial"/>
          <w:b/>
          <w:sz w:val="22"/>
        </w:rPr>
        <w:t>Please provide a current copy o</w:t>
      </w:r>
      <w:r w:rsidR="00873706" w:rsidRPr="0089142D">
        <w:rPr>
          <w:rFonts w:ascii="Arial" w:hAnsi="Arial" w:cs="Arial"/>
          <w:b/>
          <w:sz w:val="22"/>
        </w:rPr>
        <w:t>f school catalog with this plan</w:t>
      </w:r>
      <w:r w:rsidR="00873706" w:rsidRPr="00642298">
        <w:rPr>
          <w:rFonts w:ascii="Arial" w:hAnsi="Arial" w:cs="Arial"/>
          <w:b/>
          <w:sz w:val="24"/>
        </w:rPr>
        <w:t>.</w:t>
      </w:r>
    </w:p>
    <w:p w:rsidR="00D62FB2" w:rsidRPr="00873706" w:rsidRDefault="00EC4FC4" w:rsidP="00873706">
      <w:pPr>
        <w:jc w:val="right"/>
        <w:rPr>
          <w:rFonts w:ascii="Arial" w:hAnsi="Arial" w:cs="Arial"/>
          <w:b/>
          <w:sz w:val="24"/>
        </w:rPr>
      </w:pPr>
      <w:r w:rsidRPr="00873706">
        <w:rPr>
          <w:rFonts w:ascii="Arial" w:hAnsi="Arial" w:cs="Arial"/>
          <w:b/>
          <w:sz w:val="24"/>
        </w:rPr>
        <w:lastRenderedPageBreak/>
        <w:t>Appendix B</w:t>
      </w:r>
      <w:r w:rsidR="00B11A49">
        <w:rPr>
          <w:rFonts w:ascii="Arial" w:hAnsi="Arial" w:cs="Arial"/>
          <w:b/>
          <w:sz w:val="24"/>
        </w:rPr>
        <w:t>-1</w:t>
      </w:r>
    </w:p>
    <w:p w:rsidR="00EC4FC4" w:rsidRPr="006B3134" w:rsidRDefault="00EC4FC4" w:rsidP="006B3134">
      <w:pPr>
        <w:rPr>
          <w:rFonts w:ascii="Arial" w:hAnsi="Arial" w:cs="Arial"/>
          <w:sz w:val="24"/>
        </w:rPr>
      </w:pPr>
    </w:p>
    <w:p w:rsidR="00EC4FC4" w:rsidRPr="00873706" w:rsidRDefault="00EC4FC4" w:rsidP="00873706">
      <w:pPr>
        <w:jc w:val="center"/>
        <w:rPr>
          <w:rFonts w:ascii="Arial" w:hAnsi="Arial" w:cs="Arial"/>
          <w:b/>
          <w:sz w:val="22"/>
          <w:szCs w:val="22"/>
        </w:rPr>
      </w:pPr>
      <w:r w:rsidRPr="00873706">
        <w:rPr>
          <w:rFonts w:ascii="Arial" w:hAnsi="Arial" w:cs="Arial"/>
          <w:b/>
          <w:sz w:val="22"/>
          <w:szCs w:val="22"/>
        </w:rPr>
        <w:t xml:space="preserve">DWIGHT DAVID EISENHOWER </w:t>
      </w:r>
      <w:smartTag w:uri="urn:schemas-microsoft-com:office:smarttags" w:element="PersonName">
        <w:r w:rsidRPr="00873706">
          <w:rPr>
            <w:rFonts w:ascii="Arial" w:hAnsi="Arial" w:cs="Arial"/>
            <w:b/>
            <w:sz w:val="22"/>
            <w:szCs w:val="22"/>
          </w:rPr>
          <w:t>TR</w:t>
        </w:r>
      </w:smartTag>
      <w:r w:rsidRPr="00873706">
        <w:rPr>
          <w:rFonts w:ascii="Arial" w:hAnsi="Arial" w:cs="Arial"/>
          <w:b/>
          <w:sz w:val="22"/>
          <w:szCs w:val="22"/>
        </w:rPr>
        <w:t>ANSPORTATION FELLOWSHIP PROGRAM</w:t>
      </w:r>
    </w:p>
    <w:p w:rsidR="00EC4FC4" w:rsidRPr="00873706" w:rsidRDefault="00EE77AB" w:rsidP="00873706">
      <w:pPr>
        <w:jc w:val="center"/>
        <w:rPr>
          <w:rFonts w:ascii="Arial" w:hAnsi="Arial" w:cs="Arial"/>
          <w:b/>
          <w:sz w:val="22"/>
          <w:szCs w:val="22"/>
        </w:rPr>
      </w:pPr>
      <w:r>
        <w:rPr>
          <w:rFonts w:ascii="Arial" w:hAnsi="Arial" w:cs="Arial"/>
          <w:b/>
          <w:sz w:val="22"/>
          <w:szCs w:val="22"/>
        </w:rPr>
        <w:t xml:space="preserve">2013 </w:t>
      </w:r>
      <w:r w:rsidR="00EC4FC4" w:rsidRPr="00873706">
        <w:rPr>
          <w:rFonts w:ascii="Arial" w:hAnsi="Arial" w:cs="Arial"/>
          <w:b/>
          <w:sz w:val="22"/>
          <w:szCs w:val="22"/>
        </w:rPr>
        <w:t>COMMUNITY COLLEGE TR</w:t>
      </w:r>
      <w:r w:rsidR="00656D3B">
        <w:rPr>
          <w:rFonts w:ascii="Arial" w:hAnsi="Arial" w:cs="Arial"/>
          <w:b/>
          <w:sz w:val="22"/>
          <w:szCs w:val="22"/>
        </w:rPr>
        <w:t>ANSPORTATION FELLOWSHIP</w:t>
      </w:r>
    </w:p>
    <w:p w:rsidR="00EC4FC4" w:rsidRPr="00873706" w:rsidRDefault="00EC4FC4" w:rsidP="00873706">
      <w:pPr>
        <w:jc w:val="center"/>
        <w:rPr>
          <w:rFonts w:ascii="Arial" w:hAnsi="Arial" w:cs="Arial"/>
          <w:b/>
          <w:sz w:val="18"/>
          <w:szCs w:val="18"/>
        </w:rPr>
      </w:pPr>
      <w:r w:rsidRPr="00873706">
        <w:rPr>
          <w:rFonts w:ascii="Arial" w:hAnsi="Arial" w:cs="Arial"/>
          <w:b/>
          <w:sz w:val="18"/>
          <w:szCs w:val="18"/>
        </w:rPr>
        <w:t>Application Form - Part 1</w:t>
      </w:r>
    </w:p>
    <w:p w:rsidR="00AB1066" w:rsidRDefault="00AB1066" w:rsidP="00873706">
      <w:pPr>
        <w:jc w:val="center"/>
        <w:rPr>
          <w:rFonts w:ascii="Arial" w:hAnsi="Arial" w:cs="Arial"/>
          <w:b/>
          <w:sz w:val="18"/>
          <w:szCs w:val="18"/>
        </w:rPr>
      </w:pPr>
    </w:p>
    <w:p w:rsidR="00EC4FC4" w:rsidRDefault="00EC4FC4" w:rsidP="00873706">
      <w:pPr>
        <w:jc w:val="center"/>
        <w:rPr>
          <w:rFonts w:ascii="Arial" w:hAnsi="Arial" w:cs="Arial"/>
          <w:b/>
          <w:sz w:val="18"/>
          <w:szCs w:val="18"/>
        </w:rPr>
      </w:pPr>
      <w:r w:rsidRPr="00873706">
        <w:rPr>
          <w:rFonts w:ascii="Arial" w:hAnsi="Arial" w:cs="Arial"/>
          <w:b/>
          <w:sz w:val="18"/>
          <w:szCs w:val="18"/>
        </w:rPr>
        <w:t>BURDEN STATEMENT</w:t>
      </w:r>
    </w:p>
    <w:p w:rsidR="00AB1066" w:rsidRPr="00873706" w:rsidRDefault="00AB1066" w:rsidP="00873706">
      <w:pPr>
        <w:jc w:val="center"/>
        <w:rPr>
          <w:rFonts w:ascii="Arial" w:hAnsi="Arial" w:cs="Arial"/>
          <w:b/>
          <w:sz w:val="18"/>
          <w:szCs w:val="18"/>
        </w:rPr>
      </w:pPr>
    </w:p>
    <w:p w:rsidR="00EC4FC4" w:rsidRDefault="00EC4FC4" w:rsidP="006B3134">
      <w:pPr>
        <w:rPr>
          <w:rFonts w:ascii="Arial" w:hAnsi="Arial" w:cs="Arial"/>
          <w:sz w:val="18"/>
          <w:szCs w:val="18"/>
        </w:rPr>
      </w:pPr>
      <w:r w:rsidRPr="00873706">
        <w:rPr>
          <w:rFonts w:ascii="Arial" w:hAnsi="Arial" w:cs="Arial"/>
          <w:sz w:val="18"/>
          <w:szCs w:val="18"/>
        </w:rPr>
        <w:t xml:space="preserve">This collection of information is voluntary and will be used to determine the applicant’s qualifications for the DDETFP.  Public reporting burden is estimated to average </w:t>
      </w:r>
      <w:r w:rsidR="00873706">
        <w:rPr>
          <w:rFonts w:ascii="Arial" w:hAnsi="Arial" w:cs="Arial"/>
          <w:sz w:val="18"/>
          <w:szCs w:val="18"/>
        </w:rPr>
        <w:t xml:space="preserve">3 </w:t>
      </w:r>
      <w:r w:rsidRPr="00873706">
        <w:rPr>
          <w:rFonts w:ascii="Arial" w:hAnsi="Arial" w:cs="Arial"/>
          <w:sz w:val="18"/>
          <w:szCs w:val="18"/>
        </w:rPr>
        <w:t xml:space="preserve">hours per response, including the time for reviewing instructions and completing the application.  All information collected is confidential and will be used by program staff for program administration purposes only.  Please note that an agency may not conduct or sponsor, and a person is not required to respond to, a collection of information unless it displays a currently valid OMB control number. The OMB control number for this collection is 2125-0617.  Send comments regarding this burden estimate or any other aspect of this collection of information, including suggestions for reducing this burden to:  Information Collection Clearance Officer, Federal Highway Administration, </w:t>
      </w:r>
      <w:smartTag w:uri="urn:schemas-microsoft-com:office:smarttags" w:element="Street">
        <w:smartTag w:uri="urn:schemas-microsoft-com:office:smarttags" w:element="address">
          <w:r w:rsidRPr="00873706">
            <w:rPr>
              <w:rFonts w:ascii="Arial" w:hAnsi="Arial" w:cs="Arial"/>
              <w:sz w:val="18"/>
              <w:szCs w:val="18"/>
            </w:rPr>
            <w:t>1200 New Jersey Avenue</w:t>
          </w:r>
        </w:smartTag>
      </w:smartTag>
      <w:r w:rsidRPr="00873706">
        <w:rPr>
          <w:rFonts w:ascii="Arial" w:hAnsi="Arial" w:cs="Arial"/>
          <w:sz w:val="18"/>
          <w:szCs w:val="18"/>
        </w:rPr>
        <w:t>, SE</w:t>
      </w:r>
      <w:r w:rsidR="00873706">
        <w:rPr>
          <w:rFonts w:ascii="Arial" w:hAnsi="Arial" w:cs="Arial"/>
          <w:sz w:val="18"/>
          <w:szCs w:val="18"/>
        </w:rPr>
        <w:t>.</w:t>
      </w:r>
      <w:r w:rsidRPr="00873706">
        <w:rPr>
          <w:rFonts w:ascii="Arial" w:hAnsi="Arial" w:cs="Arial"/>
          <w:sz w:val="18"/>
          <w:szCs w:val="18"/>
        </w:rPr>
        <w:t xml:space="preserve">, </w:t>
      </w:r>
      <w:smartTag w:uri="urn:schemas-microsoft-com:office:smarttags" w:element="place">
        <w:smartTag w:uri="urn:schemas-microsoft-com:office:smarttags" w:element="City">
          <w:r w:rsidRPr="00873706">
            <w:rPr>
              <w:rFonts w:ascii="Arial" w:hAnsi="Arial" w:cs="Arial"/>
              <w:sz w:val="18"/>
              <w:szCs w:val="18"/>
            </w:rPr>
            <w:t>Washington</w:t>
          </w:r>
        </w:smartTag>
        <w:r w:rsidRPr="00873706">
          <w:rPr>
            <w:rFonts w:ascii="Arial" w:hAnsi="Arial" w:cs="Arial"/>
            <w:sz w:val="18"/>
            <w:szCs w:val="18"/>
          </w:rPr>
          <w:t xml:space="preserve">, </w:t>
        </w:r>
        <w:smartTag w:uri="urn:schemas-microsoft-com:office:smarttags" w:element="State">
          <w:r w:rsidRPr="00873706">
            <w:rPr>
              <w:rFonts w:ascii="Arial" w:hAnsi="Arial" w:cs="Arial"/>
              <w:sz w:val="18"/>
              <w:szCs w:val="18"/>
            </w:rPr>
            <w:t>DC</w:t>
          </w:r>
        </w:smartTag>
        <w:r w:rsidRPr="00873706">
          <w:rPr>
            <w:rFonts w:ascii="Arial" w:hAnsi="Arial" w:cs="Arial"/>
            <w:sz w:val="18"/>
            <w:szCs w:val="18"/>
          </w:rPr>
          <w:t xml:space="preserve"> </w:t>
        </w:r>
        <w:smartTag w:uri="urn:schemas-microsoft-com:office:smarttags" w:element="PostalCode">
          <w:r w:rsidRPr="00873706">
            <w:rPr>
              <w:rFonts w:ascii="Arial" w:hAnsi="Arial" w:cs="Arial"/>
              <w:sz w:val="18"/>
              <w:szCs w:val="18"/>
            </w:rPr>
            <w:t>20590</w:t>
          </w:r>
        </w:smartTag>
      </w:smartTag>
      <w:r w:rsidRPr="00873706">
        <w:rPr>
          <w:rFonts w:ascii="Arial" w:hAnsi="Arial" w:cs="Arial"/>
          <w:sz w:val="18"/>
          <w:szCs w:val="18"/>
        </w:rPr>
        <w:t>.</w:t>
      </w:r>
    </w:p>
    <w:p w:rsidR="00873706" w:rsidRPr="00873706" w:rsidRDefault="00873706" w:rsidP="006B3134">
      <w:pPr>
        <w:rPr>
          <w:rFonts w:ascii="Arial" w:hAnsi="Arial" w:cs="Arial"/>
          <w:sz w:val="18"/>
          <w:szCs w:val="18"/>
        </w:rPr>
      </w:pPr>
    </w:p>
    <w:p w:rsidR="00EC4FC4" w:rsidRPr="00873706" w:rsidRDefault="00EC4FC4" w:rsidP="00873706">
      <w:pPr>
        <w:jc w:val="center"/>
        <w:rPr>
          <w:rFonts w:ascii="Arial" w:hAnsi="Arial" w:cs="Arial"/>
          <w:b/>
          <w:sz w:val="24"/>
        </w:rPr>
      </w:pPr>
      <w:r w:rsidRPr="00873706">
        <w:rPr>
          <w:rFonts w:ascii="Arial" w:hAnsi="Arial" w:cs="Arial"/>
          <w:b/>
          <w:sz w:val="24"/>
        </w:rPr>
        <w:t>Must be typed</w:t>
      </w:r>
    </w:p>
    <w:tbl>
      <w:tblPr>
        <w:tblW w:w="10863" w:type="dxa"/>
        <w:jc w:val="center"/>
        <w:tblLayout w:type="fixed"/>
        <w:tblCellMar>
          <w:left w:w="100" w:type="dxa"/>
          <w:right w:w="100" w:type="dxa"/>
        </w:tblCellMar>
        <w:tblLook w:val="0000" w:firstRow="0" w:lastRow="0" w:firstColumn="0" w:lastColumn="0" w:noHBand="0" w:noVBand="0"/>
      </w:tblPr>
      <w:tblGrid>
        <w:gridCol w:w="2584"/>
        <w:gridCol w:w="7"/>
        <w:gridCol w:w="4747"/>
        <w:gridCol w:w="3525"/>
      </w:tblGrid>
      <w:tr w:rsidR="00EC4FC4" w:rsidRPr="00873706" w:rsidTr="00873706">
        <w:trPr>
          <w:cantSplit/>
          <w:trHeight w:val="462"/>
          <w:jc w:val="center"/>
        </w:trPr>
        <w:tc>
          <w:tcPr>
            <w:tcW w:w="7338" w:type="dxa"/>
            <w:gridSpan w:val="3"/>
            <w:tcBorders>
              <w:top w:val="single" w:sz="6" w:space="0" w:color="auto"/>
              <w:lef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Name</w:t>
            </w:r>
          </w:p>
        </w:tc>
        <w:tc>
          <w:tcPr>
            <w:tcW w:w="3525" w:type="dxa"/>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Official Use only</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t xml:space="preserve">                         </w:t>
            </w:r>
          </w:p>
        </w:tc>
      </w:tr>
      <w:tr w:rsidR="00EC4FC4" w:rsidRPr="00873706" w:rsidTr="001C2BDC">
        <w:trPr>
          <w:cantSplit/>
          <w:trHeight w:val="601"/>
          <w:jc w:val="center"/>
        </w:trPr>
        <w:tc>
          <w:tcPr>
            <w:tcW w:w="7338" w:type="dxa"/>
            <w:gridSpan w:val="3"/>
            <w:tcBorders>
              <w:top w:val="single" w:sz="6" w:space="0" w:color="auto"/>
              <w:lef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Current Address</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tc>
        <w:tc>
          <w:tcPr>
            <w:tcW w:w="3525" w:type="dxa"/>
            <w:tcBorders>
              <w:top w:val="single" w:sz="6" w:space="0" w:color="auto"/>
              <w:left w:val="single" w:sz="6" w:space="0" w:color="auto"/>
              <w:right w:val="single" w:sz="6" w:space="0" w:color="auto"/>
            </w:tcBorders>
          </w:tcPr>
          <w:p w:rsidR="00EC4FC4" w:rsidRPr="00873706" w:rsidRDefault="00EC4FC4" w:rsidP="006B3134">
            <w:pPr>
              <w:rPr>
                <w:rFonts w:ascii="Arial" w:hAnsi="Arial" w:cs="Arial"/>
                <w:sz w:val="16"/>
                <w:szCs w:val="16"/>
              </w:rPr>
            </w:pPr>
            <w:r w:rsidRPr="00873706">
              <w:rPr>
                <w:rFonts w:ascii="Arial" w:hAnsi="Arial" w:cs="Arial"/>
                <w:b/>
                <w:sz w:val="16"/>
                <w:szCs w:val="16"/>
              </w:rPr>
              <w:t xml:space="preserve">Telephone No.: </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t>E-mail Address:</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tc>
      </w:tr>
      <w:tr w:rsidR="00EC4FC4" w:rsidRPr="00873706" w:rsidTr="001C2BDC">
        <w:trPr>
          <w:cantSplit/>
          <w:trHeight w:val="564"/>
          <w:jc w:val="center"/>
        </w:trPr>
        <w:tc>
          <w:tcPr>
            <w:tcW w:w="7338" w:type="dxa"/>
            <w:gridSpan w:val="3"/>
            <w:tcBorders>
              <w:top w:val="single" w:sz="6" w:space="0" w:color="auto"/>
              <w:lef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Permanent Address</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tc>
        <w:tc>
          <w:tcPr>
            <w:tcW w:w="3525" w:type="dxa"/>
            <w:tcBorders>
              <w:top w:val="single" w:sz="6" w:space="0" w:color="auto"/>
              <w:left w:val="single" w:sz="6" w:space="0" w:color="auto"/>
              <w:bottom w:val="single" w:sz="4"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Telephone No.:</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tc>
      </w:tr>
      <w:tr w:rsidR="00EC4FC4" w:rsidRPr="00873706" w:rsidTr="001C2BDC">
        <w:trPr>
          <w:cantSplit/>
          <w:trHeight w:val="910"/>
          <w:jc w:val="center"/>
        </w:trPr>
        <w:tc>
          <w:tcPr>
            <w:tcW w:w="7338" w:type="dxa"/>
            <w:gridSpan w:val="3"/>
            <w:tcBorders>
              <w:top w:val="single" w:sz="6" w:space="0" w:color="auto"/>
              <w:left w:val="single" w:sz="6" w:space="0" w:color="auto"/>
              <w:right w:val="single" w:sz="4"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Check one box to indicate your status</w:t>
            </w:r>
            <w:r w:rsidR="00483532">
              <w:rPr>
                <w:rFonts w:ascii="Arial" w:hAnsi="Arial" w:cs="Arial"/>
                <w:b/>
                <w:sz w:val="16"/>
                <w:szCs w:val="16"/>
              </w:rPr>
              <w:t xml:space="preserve"> as of 9/1/201</w:t>
            </w:r>
            <w:r w:rsidR="00EE77AB">
              <w:rPr>
                <w:rFonts w:ascii="Arial" w:hAnsi="Arial" w:cs="Arial"/>
                <w:b/>
                <w:sz w:val="16"/>
                <w:szCs w:val="16"/>
              </w:rPr>
              <w:t>3</w:t>
            </w:r>
            <w:r w:rsidRPr="00873706">
              <w:rPr>
                <w:rFonts w:ascii="Arial" w:hAnsi="Arial" w:cs="Arial"/>
                <w:b/>
                <w:sz w:val="16"/>
                <w:szCs w:val="16"/>
              </w:rPr>
              <w:t>:</w:t>
            </w:r>
          </w:p>
          <w:p w:rsidR="00EC4FC4" w:rsidRPr="00873706" w:rsidRDefault="00EC4FC4" w:rsidP="006B3134">
            <w:pPr>
              <w:rPr>
                <w:rFonts w:ascii="Arial" w:hAnsi="Arial" w:cs="Arial"/>
                <w:b/>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t xml:space="preserve">   </w:t>
            </w:r>
            <w:r w:rsidRPr="00873706">
              <w:rPr>
                <w:rFonts w:ascii="Arial" w:hAnsi="Arial" w:cs="Arial"/>
                <w:sz w:val="16"/>
                <w:szCs w:val="16"/>
              </w:rPr>
              <w:sym w:font="Wingdings" w:char="F071"/>
            </w:r>
            <w:r w:rsidRPr="00873706">
              <w:rPr>
                <w:rFonts w:ascii="Arial" w:hAnsi="Arial" w:cs="Arial"/>
                <w:sz w:val="16"/>
                <w:szCs w:val="16"/>
              </w:rPr>
              <w:t xml:space="preserve"> Community College          </w:t>
            </w:r>
          </w:p>
          <w:p w:rsidR="00EC4FC4" w:rsidRPr="00873706" w:rsidRDefault="00483532" w:rsidP="006B3134">
            <w:pPr>
              <w:rPr>
                <w:rFonts w:ascii="Arial" w:hAnsi="Arial" w:cs="Arial"/>
                <w:sz w:val="16"/>
                <w:szCs w:val="16"/>
              </w:rPr>
            </w:pPr>
            <w:r>
              <w:rPr>
                <w:rFonts w:ascii="Arial" w:hAnsi="Arial" w:cs="Arial"/>
                <w:sz w:val="16"/>
                <w:szCs w:val="16"/>
              </w:rPr>
              <w:t xml:space="preserve">      </w:t>
            </w:r>
            <w:r w:rsidR="00EC4FC4" w:rsidRPr="00873706">
              <w:rPr>
                <w:rFonts w:ascii="Arial" w:hAnsi="Arial" w:cs="Arial"/>
                <w:sz w:val="16"/>
                <w:szCs w:val="16"/>
              </w:rPr>
              <w:t xml:space="preserve">1st </w:t>
            </w:r>
            <w:proofErr w:type="spellStart"/>
            <w:r w:rsidR="00EC4FC4" w:rsidRPr="00873706">
              <w:rPr>
                <w:rFonts w:ascii="Arial" w:hAnsi="Arial" w:cs="Arial"/>
                <w:sz w:val="16"/>
                <w:szCs w:val="16"/>
              </w:rPr>
              <w:t>yr</w:t>
            </w:r>
            <w:proofErr w:type="spellEnd"/>
            <w:r w:rsidR="00EC4FC4" w:rsidRPr="00873706">
              <w:rPr>
                <w:rFonts w:ascii="Arial" w:hAnsi="Arial" w:cs="Arial"/>
                <w:sz w:val="16"/>
                <w:szCs w:val="16"/>
              </w:rPr>
              <w:t xml:space="preserve">    2nd </w:t>
            </w:r>
            <w:proofErr w:type="spellStart"/>
            <w:r w:rsidR="00EC4FC4" w:rsidRPr="00873706">
              <w:rPr>
                <w:rFonts w:ascii="Arial" w:hAnsi="Arial" w:cs="Arial"/>
                <w:sz w:val="16"/>
                <w:szCs w:val="16"/>
              </w:rPr>
              <w:t>yr</w:t>
            </w:r>
            <w:proofErr w:type="spellEnd"/>
            <w:r w:rsidR="00EC4FC4" w:rsidRPr="00873706">
              <w:rPr>
                <w:rFonts w:ascii="Arial" w:hAnsi="Arial" w:cs="Arial"/>
                <w:sz w:val="16"/>
                <w:szCs w:val="16"/>
              </w:rPr>
              <w:t xml:space="preserve">                      </w:t>
            </w:r>
          </w:p>
        </w:tc>
        <w:tc>
          <w:tcPr>
            <w:tcW w:w="3525" w:type="dxa"/>
            <w:vMerge w:val="restart"/>
            <w:tcBorders>
              <w:top w:val="single" w:sz="4" w:space="0" w:color="auto"/>
              <w:left w:val="single" w:sz="4" w:space="0" w:color="auto"/>
              <w:bottom w:val="single" w:sz="4" w:space="0" w:color="auto"/>
              <w:right w:val="single" w:sz="4" w:space="0" w:color="auto"/>
            </w:tcBorders>
          </w:tcPr>
          <w:p w:rsidR="00873706" w:rsidRDefault="00EC4FC4" w:rsidP="006B3134">
            <w:pPr>
              <w:rPr>
                <w:rFonts w:ascii="Arial" w:hAnsi="Arial" w:cs="Arial"/>
                <w:b/>
                <w:sz w:val="16"/>
                <w:szCs w:val="16"/>
              </w:rPr>
            </w:pPr>
            <w:r w:rsidRPr="00873706">
              <w:rPr>
                <w:rFonts w:ascii="Arial" w:hAnsi="Arial" w:cs="Arial"/>
                <w:b/>
                <w:sz w:val="16"/>
                <w:szCs w:val="16"/>
              </w:rPr>
              <w:t xml:space="preserve">RACE (optional)    </w:t>
            </w:r>
          </w:p>
          <w:p w:rsidR="00EC4FC4" w:rsidRPr="00873706" w:rsidRDefault="00EC4FC4" w:rsidP="006B3134">
            <w:pPr>
              <w:rPr>
                <w:rFonts w:ascii="Arial" w:hAnsi="Arial" w:cs="Arial"/>
                <w:b/>
                <w:sz w:val="16"/>
                <w:szCs w:val="16"/>
              </w:rPr>
            </w:pPr>
            <w:r w:rsidRPr="00873706">
              <w:rPr>
                <w:rFonts w:ascii="Arial" w:hAnsi="Arial" w:cs="Arial"/>
                <w:b/>
                <w:sz w:val="16"/>
                <w:szCs w:val="16"/>
              </w:rPr>
              <w:t xml:space="preserve">   </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American Indian</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Alaskan Native</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Asian</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African American</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Native Hawaiian/Other Pacific Islander</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White</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Other</w:t>
            </w:r>
          </w:p>
          <w:p w:rsidR="00EC4FC4" w:rsidRPr="00873706" w:rsidRDefault="00EC4FC4" w:rsidP="006B3134">
            <w:pPr>
              <w:rPr>
                <w:rFonts w:ascii="Arial" w:hAnsi="Arial" w:cs="Arial"/>
                <w:b/>
                <w:sz w:val="16"/>
                <w:szCs w:val="16"/>
              </w:rPr>
            </w:pPr>
          </w:p>
          <w:p w:rsidR="00EC4FC4" w:rsidRDefault="00EC4FC4" w:rsidP="006B3134">
            <w:pPr>
              <w:rPr>
                <w:rFonts w:ascii="Arial" w:hAnsi="Arial" w:cs="Arial"/>
                <w:b/>
                <w:sz w:val="16"/>
                <w:szCs w:val="16"/>
              </w:rPr>
            </w:pPr>
            <w:r w:rsidRPr="00873706">
              <w:rPr>
                <w:rFonts w:ascii="Arial" w:hAnsi="Arial" w:cs="Arial"/>
                <w:b/>
                <w:sz w:val="16"/>
                <w:szCs w:val="16"/>
              </w:rPr>
              <w:t>ETHNICITY (optional)</w:t>
            </w:r>
          </w:p>
          <w:p w:rsidR="00873706" w:rsidRPr="00873706" w:rsidRDefault="00873706" w:rsidP="006B3134">
            <w:pPr>
              <w:rPr>
                <w:rFonts w:ascii="Arial" w:hAnsi="Arial" w:cs="Arial"/>
                <w:b/>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Hispanic or Latino</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Not Hispanic or Latino</w:t>
            </w: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Hispanic or Latino in </w:t>
            </w:r>
            <w:smartTag w:uri="urn:schemas-microsoft-com:office:smarttags" w:element="place">
              <w:r w:rsidRPr="00873706">
                <w:rPr>
                  <w:rFonts w:ascii="Arial" w:hAnsi="Arial" w:cs="Arial"/>
                  <w:sz w:val="16"/>
                  <w:szCs w:val="16"/>
                </w:rPr>
                <w:t>Puerto Rico</w:t>
              </w:r>
            </w:smartTag>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Not Hispanic or Latino in </w:t>
            </w:r>
            <w:smartTag w:uri="urn:schemas-microsoft-com:office:smarttags" w:element="place">
              <w:r w:rsidRPr="00873706">
                <w:rPr>
                  <w:rFonts w:ascii="Arial" w:hAnsi="Arial" w:cs="Arial"/>
                  <w:sz w:val="16"/>
                  <w:szCs w:val="16"/>
                </w:rPr>
                <w:t>Puerto Rico</w:t>
              </w:r>
            </w:smartTag>
            <w:r w:rsidRPr="00873706">
              <w:rPr>
                <w:rFonts w:ascii="Arial" w:hAnsi="Arial" w:cs="Arial"/>
                <w:sz w:val="16"/>
                <w:szCs w:val="16"/>
              </w:rPr>
              <w:t xml:space="preserve"> </w:t>
            </w:r>
          </w:p>
          <w:p w:rsidR="00EC4FC4" w:rsidRPr="00873706" w:rsidRDefault="00EC4FC4" w:rsidP="006B3134">
            <w:pPr>
              <w:rPr>
                <w:rFonts w:ascii="Arial" w:hAnsi="Arial" w:cs="Arial"/>
                <w:sz w:val="16"/>
                <w:szCs w:val="16"/>
              </w:rPr>
            </w:pPr>
          </w:p>
        </w:tc>
      </w:tr>
      <w:tr w:rsidR="00EC4FC4" w:rsidRPr="00873706" w:rsidTr="001C2BDC">
        <w:trPr>
          <w:cantSplit/>
          <w:trHeight w:val="607"/>
          <w:jc w:val="center"/>
        </w:trPr>
        <w:tc>
          <w:tcPr>
            <w:tcW w:w="7338" w:type="dxa"/>
            <w:gridSpan w:val="3"/>
            <w:tcBorders>
              <w:top w:val="single" w:sz="6" w:space="0" w:color="auto"/>
              <w:left w:val="single" w:sz="6" w:space="0" w:color="auto"/>
              <w:right w:val="single" w:sz="4" w:space="0" w:color="auto"/>
            </w:tcBorders>
          </w:tcPr>
          <w:p w:rsidR="00EC4FC4" w:rsidRPr="00873706" w:rsidRDefault="00EC4FC4" w:rsidP="006B3134">
            <w:pPr>
              <w:rPr>
                <w:rFonts w:ascii="Arial" w:hAnsi="Arial" w:cs="Arial"/>
                <w:sz w:val="16"/>
                <w:szCs w:val="16"/>
              </w:rPr>
            </w:pPr>
            <w:r w:rsidRPr="00873706">
              <w:rPr>
                <w:rFonts w:ascii="Arial" w:hAnsi="Arial" w:cs="Arial"/>
                <w:sz w:val="16"/>
                <w:szCs w:val="16"/>
              </w:rPr>
              <w:t xml:space="preserve">U.S. Citizen     </w:t>
            </w:r>
            <w:r w:rsidRPr="00873706">
              <w:rPr>
                <w:rFonts w:ascii="Arial" w:hAnsi="Arial" w:cs="Arial"/>
                <w:sz w:val="16"/>
                <w:szCs w:val="16"/>
              </w:rPr>
              <w:sym w:font="Wingdings" w:char="F071"/>
            </w:r>
            <w:r w:rsidRPr="00873706">
              <w:rPr>
                <w:rFonts w:ascii="Arial" w:hAnsi="Arial" w:cs="Arial"/>
                <w:sz w:val="16"/>
                <w:szCs w:val="16"/>
              </w:rPr>
              <w:t xml:space="preserve"> Yes   </w:t>
            </w:r>
            <w:r w:rsidRPr="00873706">
              <w:rPr>
                <w:rFonts w:ascii="Arial" w:hAnsi="Arial" w:cs="Arial"/>
                <w:sz w:val="16"/>
                <w:szCs w:val="16"/>
              </w:rPr>
              <w:sym w:font="Wingdings" w:char="F071"/>
            </w:r>
            <w:r w:rsidRPr="00873706">
              <w:rPr>
                <w:rFonts w:ascii="Arial" w:hAnsi="Arial" w:cs="Arial"/>
                <w:sz w:val="16"/>
                <w:szCs w:val="16"/>
              </w:rPr>
              <w:t xml:space="preserve"> No </w:t>
            </w:r>
          </w:p>
          <w:p w:rsidR="00EC4FC4" w:rsidRPr="00873706" w:rsidRDefault="00EC4FC4" w:rsidP="006B3134">
            <w:pPr>
              <w:rPr>
                <w:rFonts w:ascii="Arial" w:hAnsi="Arial" w:cs="Arial"/>
                <w:sz w:val="16"/>
                <w:szCs w:val="16"/>
              </w:rPr>
            </w:pPr>
            <w:r w:rsidRPr="00873706">
              <w:rPr>
                <w:rFonts w:ascii="Arial" w:hAnsi="Arial" w:cs="Arial"/>
                <w:sz w:val="16"/>
                <w:szCs w:val="16"/>
              </w:rPr>
              <w:t xml:space="preserve"> If no, please attach a certified copy of your I-20 or I-551 ID issued by the I.N.S.  </w:t>
            </w:r>
          </w:p>
        </w:tc>
        <w:tc>
          <w:tcPr>
            <w:tcW w:w="3525" w:type="dxa"/>
            <w:vMerge/>
            <w:tcBorders>
              <w:left w:val="single" w:sz="4" w:space="0" w:color="auto"/>
              <w:bottom w:val="single" w:sz="4" w:space="0" w:color="auto"/>
              <w:right w:val="single" w:sz="4" w:space="0" w:color="auto"/>
            </w:tcBorders>
          </w:tcPr>
          <w:p w:rsidR="00EC4FC4" w:rsidRPr="00873706" w:rsidRDefault="00EC4FC4" w:rsidP="006B3134">
            <w:pPr>
              <w:rPr>
                <w:rFonts w:ascii="Arial" w:hAnsi="Arial" w:cs="Arial"/>
                <w:sz w:val="16"/>
                <w:szCs w:val="16"/>
              </w:rPr>
            </w:pPr>
          </w:p>
        </w:tc>
      </w:tr>
      <w:tr w:rsidR="00EC4FC4" w:rsidRPr="00873706" w:rsidTr="001C2BDC">
        <w:trPr>
          <w:cantSplit/>
          <w:trHeight w:val="1586"/>
          <w:jc w:val="center"/>
        </w:trPr>
        <w:tc>
          <w:tcPr>
            <w:tcW w:w="2591" w:type="dxa"/>
            <w:gridSpan w:val="2"/>
            <w:tcBorders>
              <w:top w:val="single" w:sz="6" w:space="0" w:color="auto"/>
              <w:left w:val="single" w:sz="6" w:space="0" w:color="auto"/>
              <w:bottom w:val="single" w:sz="6" w:space="0" w:color="auto"/>
            </w:tcBorders>
          </w:tcPr>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b/>
                <w:sz w:val="16"/>
                <w:szCs w:val="16"/>
              </w:rPr>
            </w:pPr>
            <w:r w:rsidRPr="00873706">
              <w:rPr>
                <w:rFonts w:ascii="Arial" w:hAnsi="Arial" w:cs="Arial"/>
                <w:b/>
                <w:sz w:val="16"/>
                <w:szCs w:val="16"/>
              </w:rPr>
              <w:t>Gender:</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Male   </w:t>
            </w:r>
            <w:r w:rsidRPr="00873706">
              <w:rPr>
                <w:rFonts w:ascii="Arial" w:hAnsi="Arial" w:cs="Arial"/>
                <w:sz w:val="16"/>
                <w:szCs w:val="16"/>
              </w:rPr>
              <w:sym w:font="Wingdings" w:char="F071"/>
            </w:r>
            <w:r w:rsidRPr="00873706">
              <w:rPr>
                <w:rFonts w:ascii="Arial" w:hAnsi="Arial" w:cs="Arial"/>
                <w:sz w:val="16"/>
                <w:szCs w:val="16"/>
              </w:rPr>
              <w:t xml:space="preserve"> Female</w:t>
            </w:r>
          </w:p>
        </w:tc>
        <w:tc>
          <w:tcPr>
            <w:tcW w:w="4747" w:type="dxa"/>
            <w:tcBorders>
              <w:top w:val="single" w:sz="6" w:space="0" w:color="auto"/>
              <w:left w:val="single" w:sz="6" w:space="0" w:color="auto"/>
              <w:bottom w:val="single" w:sz="6" w:space="0" w:color="auto"/>
              <w:right w:val="single" w:sz="4"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Experience in Other Transportation Educations Programs</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ENO Fellow </w:t>
            </w:r>
            <w:proofErr w:type="spellStart"/>
            <w:r w:rsidRPr="00873706">
              <w:rPr>
                <w:rFonts w:ascii="Arial" w:hAnsi="Arial" w:cs="Arial"/>
                <w:sz w:val="16"/>
                <w:szCs w:val="16"/>
              </w:rPr>
              <w:t>Yr</w:t>
            </w:r>
            <w:proofErr w:type="spellEnd"/>
            <w:r w:rsidRPr="00873706">
              <w:rPr>
                <w:rFonts w:ascii="Arial" w:hAnsi="Arial" w:cs="Arial"/>
                <w:sz w:val="16"/>
                <w:szCs w:val="16"/>
              </w:rPr>
              <w:t xml:space="preserve"> ______    </w:t>
            </w:r>
            <w:r w:rsidRPr="00873706">
              <w:rPr>
                <w:rFonts w:ascii="Arial" w:hAnsi="Arial" w:cs="Arial"/>
                <w:sz w:val="16"/>
                <w:szCs w:val="16"/>
              </w:rPr>
              <w:sym w:font="Wingdings" w:char="F071"/>
            </w:r>
            <w:r w:rsidRPr="00873706">
              <w:rPr>
                <w:rFonts w:ascii="Arial" w:hAnsi="Arial" w:cs="Arial"/>
                <w:sz w:val="16"/>
                <w:szCs w:val="16"/>
              </w:rPr>
              <w:t xml:space="preserve"> NSTI  </w:t>
            </w:r>
            <w:proofErr w:type="spellStart"/>
            <w:r w:rsidRPr="00873706">
              <w:rPr>
                <w:rFonts w:ascii="Arial" w:hAnsi="Arial" w:cs="Arial"/>
                <w:sz w:val="16"/>
                <w:szCs w:val="16"/>
              </w:rPr>
              <w:t>Yr</w:t>
            </w:r>
            <w:proofErr w:type="spellEnd"/>
            <w:r w:rsidRPr="00873706">
              <w:rPr>
                <w:rFonts w:ascii="Arial" w:hAnsi="Arial" w:cs="Arial"/>
                <w:sz w:val="16"/>
                <w:szCs w:val="16"/>
              </w:rPr>
              <w:t>______</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UTC Award </w:t>
            </w:r>
            <w:proofErr w:type="spellStart"/>
            <w:r w:rsidRPr="00873706">
              <w:rPr>
                <w:rFonts w:ascii="Arial" w:hAnsi="Arial" w:cs="Arial"/>
                <w:sz w:val="16"/>
                <w:szCs w:val="16"/>
              </w:rPr>
              <w:t>Yr</w:t>
            </w:r>
            <w:proofErr w:type="spellEnd"/>
            <w:r w:rsidRPr="00873706">
              <w:rPr>
                <w:rFonts w:ascii="Arial" w:hAnsi="Arial" w:cs="Arial"/>
                <w:sz w:val="16"/>
                <w:szCs w:val="16"/>
              </w:rPr>
              <w:t xml:space="preserve"> _______  </w:t>
            </w:r>
            <w:r w:rsidRPr="00873706">
              <w:rPr>
                <w:rFonts w:ascii="Arial" w:hAnsi="Arial" w:cs="Arial"/>
                <w:sz w:val="16"/>
                <w:szCs w:val="16"/>
              </w:rPr>
              <w:sym w:font="Wingdings" w:char="F071"/>
            </w:r>
            <w:r w:rsidRPr="00873706">
              <w:rPr>
                <w:rFonts w:ascii="Arial" w:hAnsi="Arial" w:cs="Arial"/>
                <w:sz w:val="16"/>
                <w:szCs w:val="16"/>
              </w:rPr>
              <w:t xml:space="preserve"> STIPDG </w:t>
            </w:r>
            <w:proofErr w:type="spellStart"/>
            <w:r w:rsidRPr="00873706">
              <w:rPr>
                <w:rFonts w:ascii="Arial" w:hAnsi="Arial" w:cs="Arial"/>
                <w:sz w:val="16"/>
                <w:szCs w:val="16"/>
              </w:rPr>
              <w:t>Yr</w:t>
            </w:r>
            <w:proofErr w:type="spellEnd"/>
            <w:r w:rsidRPr="00873706">
              <w:rPr>
                <w:rFonts w:ascii="Arial" w:hAnsi="Arial" w:cs="Arial"/>
                <w:sz w:val="16"/>
                <w:szCs w:val="16"/>
              </w:rPr>
              <w:t xml:space="preserve"> _____</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r w:rsidRPr="00873706">
              <w:rPr>
                <w:rFonts w:ascii="Arial" w:hAnsi="Arial" w:cs="Arial"/>
                <w:sz w:val="16"/>
                <w:szCs w:val="16"/>
              </w:rPr>
              <w:sym w:font="Wingdings" w:char="F071"/>
            </w:r>
            <w:r w:rsidRPr="00873706">
              <w:rPr>
                <w:rFonts w:ascii="Arial" w:hAnsi="Arial" w:cs="Arial"/>
                <w:sz w:val="16"/>
                <w:szCs w:val="16"/>
              </w:rPr>
              <w:t xml:space="preserve"> DDETFP  </w:t>
            </w:r>
            <w:proofErr w:type="spellStart"/>
            <w:r w:rsidRPr="00873706">
              <w:rPr>
                <w:rFonts w:ascii="Arial" w:hAnsi="Arial" w:cs="Arial"/>
                <w:sz w:val="16"/>
                <w:szCs w:val="16"/>
              </w:rPr>
              <w:t>Yr</w:t>
            </w:r>
            <w:proofErr w:type="spellEnd"/>
            <w:r w:rsidRPr="00873706">
              <w:rPr>
                <w:rFonts w:ascii="Arial" w:hAnsi="Arial" w:cs="Arial"/>
                <w:sz w:val="16"/>
                <w:szCs w:val="16"/>
              </w:rPr>
              <w:t xml:space="preserve"> _______  </w:t>
            </w:r>
          </w:p>
        </w:tc>
        <w:tc>
          <w:tcPr>
            <w:tcW w:w="3525" w:type="dxa"/>
            <w:vMerge/>
            <w:tcBorders>
              <w:left w:val="single" w:sz="4" w:space="0" w:color="auto"/>
              <w:bottom w:val="single" w:sz="4" w:space="0" w:color="auto"/>
              <w:right w:val="single" w:sz="4" w:space="0" w:color="auto"/>
            </w:tcBorders>
          </w:tcPr>
          <w:p w:rsidR="00EC4FC4" w:rsidRPr="00873706" w:rsidRDefault="00EC4FC4" w:rsidP="006B3134">
            <w:pPr>
              <w:rPr>
                <w:rFonts w:ascii="Arial" w:hAnsi="Arial" w:cs="Arial"/>
                <w:sz w:val="16"/>
                <w:szCs w:val="16"/>
              </w:rPr>
            </w:pPr>
          </w:p>
        </w:tc>
      </w:tr>
      <w:tr w:rsidR="00EC4FC4" w:rsidRPr="00873706" w:rsidTr="001C2BDC">
        <w:trPr>
          <w:cantSplit/>
          <w:trHeight w:val="241"/>
          <w:jc w:val="center"/>
        </w:trPr>
        <w:tc>
          <w:tcPr>
            <w:tcW w:w="2584" w:type="dxa"/>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College or University</w:t>
            </w:r>
          </w:p>
        </w:tc>
        <w:tc>
          <w:tcPr>
            <w:tcW w:w="8279" w:type="dxa"/>
            <w:gridSpan w:val="3"/>
            <w:tcBorders>
              <w:top w:val="single" w:sz="6" w:space="0" w:color="auto"/>
              <w:left w:val="single" w:sz="6" w:space="0" w:color="auto"/>
              <w:right w:val="single" w:sz="6" w:space="0" w:color="auto"/>
            </w:tcBorders>
          </w:tcPr>
          <w:p w:rsidR="00EC4FC4" w:rsidRPr="00873706" w:rsidRDefault="00873706" w:rsidP="006B3134">
            <w:pPr>
              <w:rPr>
                <w:rFonts w:ascii="Arial" w:hAnsi="Arial" w:cs="Arial"/>
                <w:sz w:val="16"/>
                <w:szCs w:val="16"/>
              </w:rPr>
            </w:pPr>
            <w:r w:rsidRPr="00873706">
              <w:rPr>
                <w:rFonts w:ascii="Arial" w:hAnsi="Arial" w:cs="Arial"/>
                <w:b/>
                <w:sz w:val="16"/>
                <w:szCs w:val="16"/>
              </w:rPr>
              <w:t>Academic Department</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tc>
      </w:tr>
      <w:tr w:rsidR="00EC4FC4" w:rsidRPr="00873706" w:rsidTr="00873706">
        <w:trPr>
          <w:cantSplit/>
          <w:trHeight w:val="975"/>
          <w:jc w:val="center"/>
        </w:trPr>
        <w:tc>
          <w:tcPr>
            <w:tcW w:w="2584" w:type="dxa"/>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Name, Title and Address of Faculty Advisor</w:t>
            </w:r>
          </w:p>
        </w:tc>
        <w:tc>
          <w:tcPr>
            <w:tcW w:w="8279" w:type="dxa"/>
            <w:gridSpan w:val="3"/>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Telephone No.:</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b/>
                <w:sz w:val="16"/>
                <w:szCs w:val="16"/>
              </w:rPr>
            </w:pPr>
            <w:r w:rsidRPr="00873706">
              <w:rPr>
                <w:rFonts w:ascii="Arial" w:hAnsi="Arial" w:cs="Arial"/>
                <w:b/>
                <w:sz w:val="16"/>
                <w:szCs w:val="16"/>
              </w:rPr>
              <w:t xml:space="preserve">Fax Number: </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b/>
                <w:sz w:val="16"/>
                <w:szCs w:val="16"/>
              </w:rPr>
            </w:pPr>
            <w:r w:rsidRPr="00873706">
              <w:rPr>
                <w:rFonts w:ascii="Arial" w:hAnsi="Arial" w:cs="Arial"/>
                <w:b/>
                <w:sz w:val="16"/>
                <w:szCs w:val="16"/>
              </w:rPr>
              <w:t>E-mail Address:</w:t>
            </w:r>
          </w:p>
          <w:p w:rsidR="00EC4FC4" w:rsidRPr="00873706" w:rsidRDefault="00EC4FC4" w:rsidP="006B3134">
            <w:pPr>
              <w:rPr>
                <w:rFonts w:ascii="Arial" w:hAnsi="Arial" w:cs="Arial"/>
                <w:sz w:val="16"/>
                <w:szCs w:val="16"/>
              </w:rPr>
            </w:pPr>
          </w:p>
        </w:tc>
      </w:tr>
      <w:tr w:rsidR="00EC4FC4" w:rsidRPr="00873706" w:rsidTr="00873706">
        <w:trPr>
          <w:cantSplit/>
          <w:trHeight w:val="948"/>
          <w:jc w:val="center"/>
        </w:trPr>
        <w:tc>
          <w:tcPr>
            <w:tcW w:w="2584" w:type="dxa"/>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 xml:space="preserve">Name, Title and Address of Campus Program Manager    </w:t>
            </w:r>
          </w:p>
          <w:p w:rsidR="00EC4FC4" w:rsidRPr="00873706" w:rsidRDefault="00EC4FC4" w:rsidP="006B3134">
            <w:pPr>
              <w:rPr>
                <w:rFonts w:ascii="Arial" w:hAnsi="Arial" w:cs="Arial"/>
                <w:sz w:val="16"/>
                <w:szCs w:val="16"/>
              </w:rPr>
            </w:pPr>
            <w:r w:rsidRPr="00873706">
              <w:rPr>
                <w:rFonts w:ascii="Arial" w:hAnsi="Arial" w:cs="Arial"/>
                <w:b/>
                <w:sz w:val="16"/>
                <w:szCs w:val="16"/>
              </w:rPr>
              <w:t>(if different than Faculty Advisor)</w:t>
            </w:r>
          </w:p>
        </w:tc>
        <w:tc>
          <w:tcPr>
            <w:tcW w:w="8279" w:type="dxa"/>
            <w:gridSpan w:val="3"/>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Telephone No.:</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b/>
                <w:sz w:val="16"/>
                <w:szCs w:val="16"/>
              </w:rPr>
            </w:pPr>
            <w:r w:rsidRPr="00873706">
              <w:rPr>
                <w:rFonts w:ascii="Arial" w:hAnsi="Arial" w:cs="Arial"/>
                <w:b/>
                <w:sz w:val="16"/>
                <w:szCs w:val="16"/>
              </w:rPr>
              <w:t xml:space="preserve">Fax Number: </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b/>
                <w:sz w:val="16"/>
                <w:szCs w:val="16"/>
              </w:rPr>
            </w:pPr>
            <w:r w:rsidRPr="00873706">
              <w:rPr>
                <w:rFonts w:ascii="Arial" w:hAnsi="Arial" w:cs="Arial"/>
                <w:b/>
                <w:sz w:val="16"/>
                <w:szCs w:val="16"/>
              </w:rPr>
              <w:t>E-mail Address:</w:t>
            </w:r>
          </w:p>
          <w:p w:rsidR="00EC4FC4" w:rsidRPr="00873706" w:rsidRDefault="00EC4FC4" w:rsidP="006B3134">
            <w:pPr>
              <w:rPr>
                <w:rFonts w:ascii="Arial" w:hAnsi="Arial" w:cs="Arial"/>
                <w:sz w:val="16"/>
                <w:szCs w:val="16"/>
              </w:rPr>
            </w:pPr>
          </w:p>
        </w:tc>
      </w:tr>
      <w:tr w:rsidR="00EC4FC4" w:rsidRPr="00873706" w:rsidTr="001C2BDC">
        <w:trPr>
          <w:cantSplit/>
          <w:trHeight w:val="425"/>
          <w:jc w:val="center"/>
        </w:trPr>
        <w:tc>
          <w:tcPr>
            <w:tcW w:w="2584" w:type="dxa"/>
            <w:tcBorders>
              <w:top w:val="single" w:sz="6" w:space="0" w:color="auto"/>
              <w:left w:val="single" w:sz="6" w:space="0" w:color="auto"/>
              <w:bottom w:val="single" w:sz="6" w:space="0" w:color="auto"/>
              <w:right w:val="single" w:sz="6" w:space="0" w:color="auto"/>
            </w:tcBorders>
          </w:tcPr>
          <w:p w:rsidR="00EC4FC4" w:rsidRPr="00AB1066" w:rsidRDefault="00EC4FC4" w:rsidP="006B3134">
            <w:pPr>
              <w:rPr>
                <w:rFonts w:ascii="Arial" w:hAnsi="Arial" w:cs="Arial"/>
                <w:b/>
                <w:sz w:val="16"/>
                <w:szCs w:val="16"/>
              </w:rPr>
            </w:pPr>
            <w:r w:rsidRPr="00AB1066">
              <w:rPr>
                <w:rFonts w:ascii="Arial" w:hAnsi="Arial" w:cs="Arial"/>
                <w:b/>
                <w:sz w:val="16"/>
                <w:szCs w:val="16"/>
              </w:rPr>
              <w:t xml:space="preserve">Applicant’s Major </w:t>
            </w:r>
          </w:p>
        </w:tc>
        <w:tc>
          <w:tcPr>
            <w:tcW w:w="8279" w:type="dxa"/>
            <w:gridSpan w:val="3"/>
            <w:tcBorders>
              <w:top w:val="single" w:sz="6" w:space="0" w:color="auto"/>
              <w:left w:val="single" w:sz="6" w:space="0" w:color="auto"/>
              <w:bottom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Applicant’s Field of Study</w:t>
            </w:r>
          </w:p>
        </w:tc>
      </w:tr>
      <w:tr w:rsidR="00EC4FC4" w:rsidRPr="00873706" w:rsidTr="001C2BDC">
        <w:trPr>
          <w:cantSplit/>
          <w:trHeight w:val="425"/>
          <w:jc w:val="center"/>
        </w:trPr>
        <w:tc>
          <w:tcPr>
            <w:tcW w:w="2584" w:type="dxa"/>
            <w:tcBorders>
              <w:top w:val="single" w:sz="6" w:space="0" w:color="auto"/>
              <w:left w:val="single" w:sz="6" w:space="0" w:color="auto"/>
              <w:right w:val="single" w:sz="6" w:space="0" w:color="auto"/>
            </w:tcBorders>
          </w:tcPr>
          <w:p w:rsidR="00EC4FC4" w:rsidRPr="00AB1066" w:rsidRDefault="00EC4FC4" w:rsidP="006B3134">
            <w:pPr>
              <w:rPr>
                <w:rFonts w:ascii="Arial" w:hAnsi="Arial" w:cs="Arial"/>
                <w:b/>
                <w:sz w:val="16"/>
                <w:szCs w:val="16"/>
              </w:rPr>
            </w:pPr>
            <w:r w:rsidRPr="00AB1066">
              <w:rPr>
                <w:rFonts w:ascii="Arial" w:hAnsi="Arial" w:cs="Arial"/>
                <w:b/>
                <w:sz w:val="16"/>
                <w:szCs w:val="16"/>
              </w:rPr>
              <w:t>Date</w:t>
            </w:r>
          </w:p>
          <w:p w:rsidR="00EC4FC4" w:rsidRPr="00873706" w:rsidRDefault="00EC4FC4" w:rsidP="006B3134">
            <w:pPr>
              <w:rPr>
                <w:rFonts w:ascii="Arial" w:hAnsi="Arial" w:cs="Arial"/>
                <w:sz w:val="16"/>
                <w:szCs w:val="16"/>
              </w:rPr>
            </w:pPr>
          </w:p>
        </w:tc>
        <w:tc>
          <w:tcPr>
            <w:tcW w:w="8279" w:type="dxa"/>
            <w:gridSpan w:val="3"/>
            <w:tcBorders>
              <w:top w:val="single" w:sz="6" w:space="0" w:color="auto"/>
              <w:left w:val="single" w:sz="6" w:space="0" w:color="auto"/>
              <w:right w:val="single" w:sz="6" w:space="0" w:color="auto"/>
            </w:tcBorders>
          </w:tcPr>
          <w:p w:rsidR="00EC4FC4" w:rsidRPr="00873706" w:rsidRDefault="00EC4FC4" w:rsidP="006B3134">
            <w:pPr>
              <w:rPr>
                <w:rFonts w:ascii="Arial" w:hAnsi="Arial" w:cs="Arial"/>
                <w:b/>
                <w:sz w:val="16"/>
                <w:szCs w:val="16"/>
              </w:rPr>
            </w:pPr>
            <w:r w:rsidRPr="00873706">
              <w:rPr>
                <w:rFonts w:ascii="Arial" w:hAnsi="Arial" w:cs="Arial"/>
                <w:b/>
                <w:sz w:val="16"/>
                <w:szCs w:val="16"/>
              </w:rPr>
              <w:t xml:space="preserve">* Signature of Applicant (Required) </w:t>
            </w:r>
          </w:p>
        </w:tc>
      </w:tr>
      <w:tr w:rsidR="00EC4FC4" w:rsidRPr="00873706" w:rsidTr="001C2BDC">
        <w:trPr>
          <w:cantSplit/>
          <w:trHeight w:val="691"/>
          <w:jc w:val="center"/>
        </w:trPr>
        <w:tc>
          <w:tcPr>
            <w:tcW w:w="2584" w:type="dxa"/>
            <w:tcBorders>
              <w:top w:val="single" w:sz="6" w:space="0" w:color="auto"/>
              <w:left w:val="single" w:sz="6" w:space="0" w:color="auto"/>
              <w:bottom w:val="single" w:sz="6" w:space="0" w:color="auto"/>
              <w:right w:val="single" w:sz="6" w:space="0" w:color="auto"/>
            </w:tcBorders>
          </w:tcPr>
          <w:p w:rsidR="00EC4FC4" w:rsidRPr="00AB1066" w:rsidRDefault="00EC4FC4" w:rsidP="006B3134">
            <w:pPr>
              <w:rPr>
                <w:rFonts w:ascii="Arial" w:hAnsi="Arial" w:cs="Arial"/>
                <w:b/>
                <w:sz w:val="16"/>
                <w:szCs w:val="16"/>
              </w:rPr>
            </w:pPr>
            <w:r w:rsidRPr="00AB1066">
              <w:rPr>
                <w:rFonts w:ascii="Arial" w:hAnsi="Arial" w:cs="Arial"/>
                <w:b/>
                <w:sz w:val="16"/>
                <w:szCs w:val="16"/>
              </w:rPr>
              <w:t>Date</w:t>
            </w:r>
          </w:p>
          <w:p w:rsidR="00EC4FC4" w:rsidRPr="00873706" w:rsidRDefault="00EC4FC4" w:rsidP="006B3134">
            <w:pPr>
              <w:rPr>
                <w:rFonts w:ascii="Arial" w:hAnsi="Arial" w:cs="Arial"/>
                <w:sz w:val="16"/>
                <w:szCs w:val="16"/>
              </w:rPr>
            </w:pPr>
          </w:p>
        </w:tc>
        <w:tc>
          <w:tcPr>
            <w:tcW w:w="8279" w:type="dxa"/>
            <w:gridSpan w:val="3"/>
            <w:tcBorders>
              <w:top w:val="single" w:sz="6" w:space="0" w:color="auto"/>
              <w:left w:val="single" w:sz="6" w:space="0" w:color="auto"/>
              <w:bottom w:val="single" w:sz="6" w:space="0" w:color="auto"/>
              <w:right w:val="single" w:sz="6" w:space="0" w:color="auto"/>
            </w:tcBorders>
          </w:tcPr>
          <w:p w:rsidR="00EC4FC4" w:rsidRPr="00873706" w:rsidRDefault="00EC4FC4" w:rsidP="006B3134">
            <w:pPr>
              <w:rPr>
                <w:rFonts w:ascii="Arial" w:hAnsi="Arial" w:cs="Arial"/>
                <w:sz w:val="16"/>
                <w:szCs w:val="16"/>
              </w:rPr>
            </w:pPr>
            <w:r w:rsidRPr="00873706">
              <w:rPr>
                <w:rFonts w:ascii="Arial" w:hAnsi="Arial" w:cs="Arial"/>
                <w:b/>
                <w:sz w:val="16"/>
                <w:szCs w:val="16"/>
              </w:rPr>
              <w:t>* Signature of Faculty Advisor (Required)</w:t>
            </w:r>
          </w:p>
          <w:p w:rsidR="00EC4FC4" w:rsidRPr="00873706" w:rsidRDefault="00EC4FC4" w:rsidP="006B3134">
            <w:pPr>
              <w:rPr>
                <w:rFonts w:ascii="Arial" w:hAnsi="Arial" w:cs="Arial"/>
                <w:sz w:val="16"/>
                <w:szCs w:val="16"/>
              </w:rPr>
            </w:pPr>
          </w:p>
          <w:p w:rsidR="00EC4FC4" w:rsidRPr="00873706" w:rsidRDefault="00EC4FC4" w:rsidP="006B3134">
            <w:pPr>
              <w:rPr>
                <w:rFonts w:ascii="Arial" w:hAnsi="Arial" w:cs="Arial"/>
                <w:sz w:val="16"/>
                <w:szCs w:val="16"/>
              </w:rPr>
            </w:pPr>
          </w:p>
        </w:tc>
      </w:tr>
    </w:tbl>
    <w:p w:rsidR="002C01CC" w:rsidRPr="00AB1066" w:rsidRDefault="002C01CC" w:rsidP="00AB1066">
      <w:pPr>
        <w:jc w:val="right"/>
        <w:rPr>
          <w:rFonts w:ascii="Arial" w:hAnsi="Arial" w:cs="Arial"/>
          <w:b/>
          <w:sz w:val="24"/>
        </w:rPr>
      </w:pPr>
      <w:r w:rsidRPr="00AB1066">
        <w:rPr>
          <w:rFonts w:ascii="Arial" w:hAnsi="Arial" w:cs="Arial"/>
          <w:b/>
          <w:sz w:val="24"/>
        </w:rPr>
        <w:lastRenderedPageBreak/>
        <w:t>Appendix B</w:t>
      </w:r>
      <w:r w:rsidR="00B11A49">
        <w:rPr>
          <w:rFonts w:ascii="Arial" w:hAnsi="Arial" w:cs="Arial"/>
          <w:b/>
          <w:sz w:val="24"/>
        </w:rPr>
        <w:t>-2</w:t>
      </w:r>
    </w:p>
    <w:p w:rsidR="00992543" w:rsidRPr="006B3134" w:rsidRDefault="00992543" w:rsidP="006B3134">
      <w:pPr>
        <w:rPr>
          <w:rFonts w:ascii="Arial" w:hAnsi="Arial" w:cs="Arial"/>
          <w:sz w:val="24"/>
        </w:rPr>
      </w:pPr>
    </w:p>
    <w:p w:rsidR="00EE77AB" w:rsidRDefault="002C01CC" w:rsidP="00AB1066">
      <w:pPr>
        <w:jc w:val="center"/>
        <w:rPr>
          <w:rFonts w:ascii="Arial" w:hAnsi="Arial" w:cs="Arial"/>
          <w:b/>
          <w:sz w:val="22"/>
          <w:szCs w:val="22"/>
        </w:rPr>
      </w:pPr>
      <w:r w:rsidRPr="003A49CA">
        <w:rPr>
          <w:rFonts w:ascii="Arial" w:hAnsi="Arial" w:cs="Arial"/>
          <w:b/>
          <w:sz w:val="22"/>
          <w:szCs w:val="22"/>
        </w:rPr>
        <w:t>DWIGHT DAVID EISENHOWER TRA</w:t>
      </w:r>
      <w:r w:rsidR="00B11A49">
        <w:rPr>
          <w:rFonts w:ascii="Arial" w:hAnsi="Arial" w:cs="Arial"/>
          <w:b/>
          <w:sz w:val="22"/>
          <w:szCs w:val="22"/>
        </w:rPr>
        <w:t xml:space="preserve">NSPORTATION FELLOWSHIP PROGRAM </w:t>
      </w:r>
    </w:p>
    <w:p w:rsidR="002C01CC" w:rsidRPr="003A49CA" w:rsidRDefault="00EE77AB" w:rsidP="00AB1066">
      <w:pPr>
        <w:jc w:val="center"/>
        <w:rPr>
          <w:rFonts w:ascii="Arial" w:hAnsi="Arial" w:cs="Arial"/>
          <w:b/>
          <w:sz w:val="22"/>
          <w:szCs w:val="22"/>
        </w:rPr>
      </w:pPr>
      <w:r>
        <w:rPr>
          <w:rFonts w:ascii="Arial" w:hAnsi="Arial" w:cs="Arial"/>
          <w:b/>
          <w:sz w:val="22"/>
          <w:szCs w:val="22"/>
        </w:rPr>
        <w:t xml:space="preserve">2013 </w:t>
      </w:r>
      <w:r w:rsidR="002C01CC" w:rsidRPr="003A49CA">
        <w:rPr>
          <w:rFonts w:ascii="Arial" w:hAnsi="Arial" w:cs="Arial"/>
          <w:b/>
          <w:sz w:val="22"/>
          <w:szCs w:val="22"/>
        </w:rPr>
        <w:t>COMMUNITY COLLEGE TR</w:t>
      </w:r>
      <w:r w:rsidR="00656D3B">
        <w:rPr>
          <w:rFonts w:ascii="Arial" w:hAnsi="Arial" w:cs="Arial"/>
          <w:b/>
          <w:sz w:val="22"/>
          <w:szCs w:val="22"/>
        </w:rPr>
        <w:t>ANSPORTATION FELLOWSHIP</w:t>
      </w:r>
    </w:p>
    <w:p w:rsidR="002C01CC" w:rsidRPr="006B3134" w:rsidRDefault="002C01CC" w:rsidP="006B3134">
      <w:pPr>
        <w:rPr>
          <w:rFonts w:ascii="Arial" w:hAnsi="Arial" w:cs="Arial"/>
          <w:sz w:val="24"/>
        </w:rPr>
      </w:pPr>
    </w:p>
    <w:p w:rsidR="002C01CC" w:rsidRPr="00A75850" w:rsidRDefault="002C01CC" w:rsidP="003A49CA">
      <w:pPr>
        <w:jc w:val="center"/>
        <w:rPr>
          <w:rFonts w:ascii="Arial" w:hAnsi="Arial" w:cs="Arial"/>
          <w:b/>
          <w:sz w:val="22"/>
          <w:szCs w:val="22"/>
        </w:rPr>
      </w:pPr>
      <w:r w:rsidRPr="00A75850">
        <w:rPr>
          <w:rFonts w:ascii="Arial" w:hAnsi="Arial" w:cs="Arial"/>
          <w:b/>
          <w:sz w:val="22"/>
          <w:szCs w:val="22"/>
        </w:rPr>
        <w:t>Application Form - Part 2</w:t>
      </w:r>
    </w:p>
    <w:p w:rsidR="00A75850" w:rsidRDefault="00A75850" w:rsidP="003A49CA">
      <w:pPr>
        <w:jc w:val="center"/>
        <w:rPr>
          <w:rFonts w:ascii="Arial" w:hAnsi="Arial" w:cs="Arial"/>
          <w:b/>
          <w:i/>
          <w:sz w:val="22"/>
          <w:szCs w:val="22"/>
        </w:rPr>
      </w:pPr>
    </w:p>
    <w:p w:rsidR="002C01CC" w:rsidRPr="00A75850" w:rsidRDefault="002C01CC" w:rsidP="003A49CA">
      <w:pPr>
        <w:jc w:val="center"/>
        <w:rPr>
          <w:rFonts w:ascii="Arial" w:hAnsi="Arial" w:cs="Arial"/>
          <w:b/>
          <w:i/>
          <w:sz w:val="22"/>
          <w:szCs w:val="22"/>
        </w:rPr>
      </w:pPr>
      <w:r w:rsidRPr="00A75850">
        <w:rPr>
          <w:rFonts w:ascii="Arial" w:hAnsi="Arial" w:cs="Arial"/>
          <w:b/>
          <w:i/>
          <w:sz w:val="22"/>
          <w:szCs w:val="22"/>
        </w:rPr>
        <w:t>Must be typed</w:t>
      </w:r>
    </w:p>
    <w:p w:rsidR="003A49CA" w:rsidRPr="003A49CA" w:rsidRDefault="003A49CA" w:rsidP="003A49CA">
      <w:pPr>
        <w:jc w:val="center"/>
        <w:rPr>
          <w:rFonts w:ascii="Arial" w:hAnsi="Arial" w:cs="Arial"/>
          <w:i/>
          <w:sz w:val="22"/>
          <w:szCs w:val="22"/>
        </w:rPr>
      </w:pPr>
    </w:p>
    <w:p w:rsidR="002C01CC" w:rsidRPr="003A49CA" w:rsidRDefault="002C01CC" w:rsidP="003A49CA">
      <w:pPr>
        <w:jc w:val="center"/>
        <w:rPr>
          <w:rFonts w:ascii="Arial" w:hAnsi="Arial" w:cs="Arial"/>
          <w:b/>
          <w:sz w:val="24"/>
          <w:u w:val="single"/>
        </w:rPr>
      </w:pPr>
      <w:r w:rsidRPr="003A49CA">
        <w:rPr>
          <w:rFonts w:ascii="Arial" w:hAnsi="Arial" w:cs="Arial"/>
          <w:b/>
          <w:sz w:val="24"/>
          <w:u w:val="single"/>
        </w:rPr>
        <w:t>Proposed Plan of Study</w:t>
      </w:r>
    </w:p>
    <w:p w:rsidR="002C01CC" w:rsidRPr="006B3134" w:rsidRDefault="002C01CC" w:rsidP="006B3134">
      <w:pP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3A49CA" w:rsidRDefault="002C01CC" w:rsidP="003A49CA">
      <w:pPr>
        <w:pBdr>
          <w:top w:val="single" w:sz="4" w:space="1" w:color="auto"/>
          <w:left w:val="single" w:sz="4" w:space="4" w:color="auto"/>
          <w:bottom w:val="single" w:sz="4" w:space="1" w:color="auto"/>
          <w:right w:val="single" w:sz="4" w:space="4" w:color="auto"/>
        </w:pBdr>
        <w:rPr>
          <w:rFonts w:ascii="Arial" w:hAnsi="Arial" w:cs="Arial"/>
          <w:sz w:val="22"/>
          <w:szCs w:val="22"/>
        </w:rPr>
      </w:pPr>
      <w:r w:rsidRPr="003A49CA">
        <w:rPr>
          <w:rFonts w:ascii="Arial" w:hAnsi="Arial" w:cs="Arial"/>
          <w:sz w:val="22"/>
          <w:szCs w:val="22"/>
        </w:rPr>
        <w:t>Please provide a summary of how your plan of study will impact and enhance the field of transportation and what role transportation takes in your professional goals.  Incorporate educational, personal and work experiences, accomplishments, volunteer activities and/or events tha</w:t>
      </w:r>
      <w:r w:rsidR="003A49CA" w:rsidRPr="003A49CA">
        <w:rPr>
          <w:rFonts w:ascii="Arial" w:hAnsi="Arial" w:cs="Arial"/>
          <w:sz w:val="22"/>
          <w:szCs w:val="22"/>
        </w:rPr>
        <w:t xml:space="preserve">t support your plan of study. </w:t>
      </w:r>
    </w:p>
    <w:p w:rsidR="002C01CC" w:rsidRPr="003A49CA" w:rsidRDefault="003A49CA" w:rsidP="003A49CA">
      <w:pPr>
        <w:pBdr>
          <w:top w:val="single" w:sz="4" w:space="1" w:color="auto"/>
          <w:left w:val="single" w:sz="4" w:space="4" w:color="auto"/>
          <w:bottom w:val="single" w:sz="4" w:space="1" w:color="auto"/>
          <w:right w:val="single" w:sz="4" w:space="4" w:color="auto"/>
        </w:pBdr>
        <w:rPr>
          <w:rFonts w:ascii="Arial" w:hAnsi="Arial" w:cs="Arial"/>
          <w:sz w:val="22"/>
          <w:szCs w:val="22"/>
        </w:rPr>
      </w:pPr>
      <w:r w:rsidRPr="003A49CA">
        <w:rPr>
          <w:rFonts w:ascii="Arial" w:hAnsi="Arial" w:cs="Arial"/>
          <w:sz w:val="22"/>
          <w:szCs w:val="22"/>
        </w:rPr>
        <w:t>(M</w:t>
      </w:r>
      <w:r w:rsidR="002C01CC" w:rsidRPr="003A49CA">
        <w:rPr>
          <w:rFonts w:ascii="Arial" w:hAnsi="Arial" w:cs="Arial"/>
          <w:sz w:val="22"/>
          <w:szCs w:val="22"/>
        </w:rPr>
        <w:t>ax</w:t>
      </w:r>
      <w:r w:rsidRPr="003A49CA">
        <w:rPr>
          <w:rFonts w:ascii="Arial" w:hAnsi="Arial" w:cs="Arial"/>
          <w:sz w:val="22"/>
          <w:szCs w:val="22"/>
        </w:rPr>
        <w:t xml:space="preserve">imum - </w:t>
      </w:r>
      <w:r w:rsidR="002C01CC" w:rsidRPr="003A49CA">
        <w:rPr>
          <w:rFonts w:ascii="Arial" w:hAnsi="Arial" w:cs="Arial"/>
          <w:sz w:val="22"/>
          <w:szCs w:val="22"/>
        </w:rPr>
        <w:t>750 words)</w:t>
      </w:r>
    </w:p>
    <w:p w:rsidR="002C01CC" w:rsidRPr="003A49CA" w:rsidRDefault="002C01CC" w:rsidP="003A49CA">
      <w:pPr>
        <w:pBdr>
          <w:top w:val="single" w:sz="4" w:space="1" w:color="auto"/>
          <w:left w:val="single" w:sz="4" w:space="4" w:color="auto"/>
          <w:bottom w:val="single" w:sz="4" w:space="1" w:color="auto"/>
          <w:right w:val="single" w:sz="4" w:space="4" w:color="auto"/>
        </w:pBdr>
        <w:rPr>
          <w:rFonts w:ascii="Arial" w:hAnsi="Arial" w:cs="Arial"/>
          <w:sz w:val="22"/>
          <w:szCs w:val="22"/>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2C01CC" w:rsidRPr="006B3134" w:rsidRDefault="002C01CC" w:rsidP="003A49CA">
      <w:pPr>
        <w:pBdr>
          <w:top w:val="single" w:sz="4" w:space="1" w:color="auto"/>
          <w:left w:val="single" w:sz="4" w:space="4" w:color="auto"/>
          <w:bottom w:val="single" w:sz="4" w:space="1" w:color="auto"/>
          <w:right w:val="single" w:sz="4" w:space="4" w:color="auto"/>
        </w:pBdr>
        <w:rPr>
          <w:rFonts w:ascii="Arial" w:hAnsi="Arial" w:cs="Arial"/>
          <w:sz w:val="24"/>
        </w:rPr>
      </w:pPr>
    </w:p>
    <w:p w:rsidR="00A75850" w:rsidRDefault="00A75850" w:rsidP="003A49CA">
      <w:pPr>
        <w:jc w:val="right"/>
        <w:rPr>
          <w:rFonts w:ascii="Arial" w:hAnsi="Arial" w:cs="Arial"/>
          <w:b/>
          <w:sz w:val="24"/>
        </w:rPr>
      </w:pPr>
    </w:p>
    <w:p w:rsidR="00A75850" w:rsidRDefault="00A75850" w:rsidP="003A49CA">
      <w:pPr>
        <w:jc w:val="right"/>
        <w:rPr>
          <w:rFonts w:ascii="Arial" w:hAnsi="Arial" w:cs="Arial"/>
          <w:b/>
          <w:sz w:val="24"/>
        </w:rPr>
      </w:pPr>
    </w:p>
    <w:p w:rsidR="002C01CC" w:rsidRPr="003A49CA" w:rsidRDefault="002C01CC" w:rsidP="003A49CA">
      <w:pPr>
        <w:jc w:val="right"/>
        <w:rPr>
          <w:rFonts w:ascii="Arial" w:hAnsi="Arial" w:cs="Arial"/>
          <w:b/>
          <w:sz w:val="24"/>
        </w:rPr>
      </w:pPr>
      <w:r w:rsidRPr="003A49CA">
        <w:rPr>
          <w:rFonts w:ascii="Arial" w:hAnsi="Arial" w:cs="Arial"/>
          <w:b/>
          <w:sz w:val="24"/>
        </w:rPr>
        <w:lastRenderedPageBreak/>
        <w:t>Appendix C</w:t>
      </w:r>
    </w:p>
    <w:p w:rsidR="00BB6525" w:rsidRPr="00A75850" w:rsidRDefault="00BB6525" w:rsidP="00A75850">
      <w:pPr>
        <w:jc w:val="center"/>
        <w:rPr>
          <w:rFonts w:ascii="Arial" w:hAnsi="Arial" w:cs="Arial"/>
          <w:b/>
          <w:sz w:val="24"/>
        </w:rPr>
      </w:pPr>
      <w:r w:rsidRPr="00A75850">
        <w:rPr>
          <w:rFonts w:ascii="Arial" w:hAnsi="Arial" w:cs="Arial"/>
          <w:b/>
          <w:sz w:val="24"/>
        </w:rPr>
        <w:t>SAMPLE ANNOUNCEMENT INFORMATION</w:t>
      </w:r>
    </w:p>
    <w:p w:rsidR="00BB6525" w:rsidRPr="006B3134" w:rsidRDefault="00BB6525" w:rsidP="006B3134">
      <w:pPr>
        <w:rPr>
          <w:rFonts w:ascii="Arial" w:hAnsi="Arial" w:cs="Arial"/>
          <w:sz w:val="24"/>
        </w:rPr>
      </w:pPr>
    </w:p>
    <w:p w:rsidR="00A75850" w:rsidRDefault="00A75850"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sz w:val="24"/>
        </w:rPr>
        <w:t xml:space="preserve">When announcing your </w:t>
      </w:r>
      <w:r w:rsidR="00A75850" w:rsidRPr="00642298">
        <w:rPr>
          <w:rFonts w:ascii="Arial" w:hAnsi="Arial" w:cs="Arial"/>
          <w:sz w:val="24"/>
        </w:rPr>
        <w:t>f</w:t>
      </w:r>
      <w:r w:rsidRPr="00642298">
        <w:rPr>
          <w:rFonts w:ascii="Arial" w:hAnsi="Arial" w:cs="Arial"/>
          <w:sz w:val="24"/>
        </w:rPr>
        <w:t>ellowship on campus the information below may be helpful in constructing your announcement on your campus.</w:t>
      </w:r>
    </w:p>
    <w:p w:rsidR="00BB6525" w:rsidRPr="00642298" w:rsidRDefault="00BB6525" w:rsidP="006B3134">
      <w:pPr>
        <w:rPr>
          <w:rFonts w:ascii="Arial" w:hAnsi="Arial" w:cs="Arial"/>
          <w:sz w:val="24"/>
        </w:rPr>
      </w:pPr>
    </w:p>
    <w:p w:rsidR="00BB6525" w:rsidRPr="00642298" w:rsidRDefault="00BB6525" w:rsidP="006B3134">
      <w:pPr>
        <w:rPr>
          <w:rFonts w:ascii="Arial" w:hAnsi="Arial" w:cs="Arial"/>
          <w:b/>
          <w:sz w:val="24"/>
        </w:rPr>
      </w:pPr>
      <w:r w:rsidRPr="00642298">
        <w:rPr>
          <w:rFonts w:ascii="Arial" w:hAnsi="Arial" w:cs="Arial"/>
          <w:b/>
          <w:sz w:val="24"/>
        </w:rPr>
        <w:t>CONTENTS</w:t>
      </w:r>
    </w:p>
    <w:p w:rsidR="00A75850" w:rsidRPr="00642298" w:rsidRDefault="00A75850"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sz w:val="24"/>
        </w:rPr>
        <w:t>Objectives of the Program, Disciplines, Eligibility Requirements, Selection, Criteria for Evaluation, Stipend, Tuition and Taxes, Tuition Cap, Funding, Conditions of Acceptance, Schedule, How to Apply, Application Forms</w:t>
      </w:r>
    </w:p>
    <w:p w:rsidR="00A75850" w:rsidRPr="00642298" w:rsidRDefault="00A75850" w:rsidP="006B3134">
      <w:pPr>
        <w:rPr>
          <w:rFonts w:ascii="Arial" w:hAnsi="Arial" w:cs="Arial"/>
          <w:sz w:val="24"/>
        </w:rPr>
      </w:pPr>
    </w:p>
    <w:p w:rsidR="00BB6525" w:rsidRPr="00642298" w:rsidRDefault="00BB6525" w:rsidP="006B3134">
      <w:pPr>
        <w:rPr>
          <w:rFonts w:ascii="Arial" w:hAnsi="Arial" w:cs="Arial"/>
          <w:b/>
          <w:sz w:val="24"/>
        </w:rPr>
      </w:pPr>
      <w:r w:rsidRPr="00642298">
        <w:rPr>
          <w:rFonts w:ascii="Arial" w:hAnsi="Arial" w:cs="Arial"/>
          <w:b/>
          <w:sz w:val="24"/>
        </w:rPr>
        <w:t>OBJECTIVES OF THE PROGRAM</w:t>
      </w:r>
    </w:p>
    <w:p w:rsidR="00BB6525" w:rsidRPr="00642298" w:rsidRDefault="00BB6525"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sz w:val="24"/>
        </w:rPr>
        <w:t xml:space="preserve">The </w:t>
      </w:r>
      <w:r w:rsidRPr="00642298">
        <w:rPr>
          <w:rFonts w:ascii="Arial" w:hAnsi="Arial" w:cs="Arial"/>
          <w:b/>
          <w:sz w:val="24"/>
        </w:rPr>
        <w:t>EISENHOWER C</w:t>
      </w:r>
      <w:r w:rsidR="00A75850" w:rsidRPr="00642298">
        <w:rPr>
          <w:rFonts w:ascii="Arial" w:hAnsi="Arial" w:cs="Arial"/>
          <w:b/>
          <w:sz w:val="24"/>
        </w:rPr>
        <w:t>OMMUNITY</w:t>
      </w:r>
      <w:r w:rsidRPr="00642298">
        <w:rPr>
          <w:rFonts w:ascii="Arial" w:hAnsi="Arial" w:cs="Arial"/>
          <w:b/>
          <w:sz w:val="24"/>
        </w:rPr>
        <w:t xml:space="preserve"> C</w:t>
      </w:r>
      <w:r w:rsidR="00A75850" w:rsidRPr="00642298">
        <w:rPr>
          <w:rFonts w:ascii="Arial" w:hAnsi="Arial" w:cs="Arial"/>
          <w:b/>
          <w:sz w:val="24"/>
        </w:rPr>
        <w:t>OLLEGE</w:t>
      </w:r>
      <w:r w:rsidRPr="00642298">
        <w:rPr>
          <w:rFonts w:ascii="Arial" w:hAnsi="Arial" w:cs="Arial"/>
          <w:b/>
          <w:sz w:val="24"/>
        </w:rPr>
        <w:t xml:space="preserve"> TRANSPORTATION FELLOWSHIP</w:t>
      </w:r>
      <w:r w:rsidRPr="00642298">
        <w:rPr>
          <w:rFonts w:ascii="Arial" w:hAnsi="Arial" w:cs="Arial"/>
          <w:sz w:val="24"/>
        </w:rPr>
        <w:t xml:space="preserve"> </w:t>
      </w:r>
      <w:r w:rsidRPr="00642298">
        <w:rPr>
          <w:rFonts w:ascii="Arial" w:hAnsi="Arial" w:cs="Arial"/>
          <w:b/>
          <w:sz w:val="24"/>
        </w:rPr>
        <w:t>PROGRAM</w:t>
      </w:r>
      <w:r w:rsidRPr="00642298">
        <w:rPr>
          <w:rFonts w:ascii="Arial" w:hAnsi="Arial" w:cs="Arial"/>
          <w:sz w:val="24"/>
        </w:rPr>
        <w:t xml:space="preserve"> provides funding fo</w:t>
      </w:r>
      <w:r w:rsidR="00A75850" w:rsidRPr="00642298">
        <w:rPr>
          <w:rFonts w:ascii="Arial" w:hAnsi="Arial" w:cs="Arial"/>
          <w:sz w:val="24"/>
        </w:rPr>
        <w:t xml:space="preserve">r the pursuit of an </w:t>
      </w:r>
      <w:r w:rsidR="00483532" w:rsidRPr="00642298">
        <w:rPr>
          <w:rFonts w:ascii="Arial" w:hAnsi="Arial" w:cs="Arial"/>
          <w:sz w:val="24"/>
        </w:rPr>
        <w:t>Associate’s</w:t>
      </w:r>
      <w:r w:rsidR="00A75850" w:rsidRPr="00642298">
        <w:rPr>
          <w:rFonts w:ascii="Arial" w:hAnsi="Arial" w:cs="Arial"/>
          <w:sz w:val="24"/>
        </w:rPr>
        <w:t xml:space="preserve"> D</w:t>
      </w:r>
      <w:r w:rsidRPr="00642298">
        <w:rPr>
          <w:rFonts w:ascii="Arial" w:hAnsi="Arial" w:cs="Arial"/>
          <w:sz w:val="24"/>
        </w:rPr>
        <w:t xml:space="preserve">egree or specialized training in transportation related fields.  The program objective is to attract qualified students to the fields of transportation education and research, and advance transportation workforce development.  The Dwight David Eisenhower Transportation Fellowship Program encompasses all modes of transportation.  The </w:t>
      </w:r>
      <w:r w:rsidR="00A75850" w:rsidRPr="00642298">
        <w:rPr>
          <w:rFonts w:ascii="Arial" w:hAnsi="Arial" w:cs="Arial"/>
          <w:sz w:val="24"/>
        </w:rPr>
        <w:t>p</w:t>
      </w:r>
      <w:r w:rsidRPr="00642298">
        <w:rPr>
          <w:rFonts w:ascii="Arial" w:hAnsi="Arial" w:cs="Arial"/>
          <w:sz w:val="24"/>
        </w:rPr>
        <w:t xml:space="preserve">rogram is intended to help upgrade the scope of knowledge of the entire transportation community in the </w:t>
      </w:r>
      <w:smartTag w:uri="urn:schemas-microsoft-com:office:smarttags" w:element="country-region">
        <w:smartTag w:uri="urn:schemas-microsoft-com:office:smarttags" w:element="place">
          <w:r w:rsidRPr="00642298">
            <w:rPr>
              <w:rFonts w:ascii="Arial" w:hAnsi="Arial" w:cs="Arial"/>
              <w:sz w:val="24"/>
            </w:rPr>
            <w:t>U</w:t>
          </w:r>
          <w:r w:rsidR="00F73682" w:rsidRPr="00642298">
            <w:rPr>
              <w:rFonts w:ascii="Arial" w:hAnsi="Arial" w:cs="Arial"/>
              <w:sz w:val="24"/>
            </w:rPr>
            <w:t xml:space="preserve">nited </w:t>
          </w:r>
          <w:r w:rsidRPr="00642298">
            <w:rPr>
              <w:rFonts w:ascii="Arial" w:hAnsi="Arial" w:cs="Arial"/>
              <w:sz w:val="24"/>
            </w:rPr>
            <w:t>S</w:t>
          </w:r>
          <w:r w:rsidR="00F73682" w:rsidRPr="00642298">
            <w:rPr>
              <w:rFonts w:ascii="Arial" w:hAnsi="Arial" w:cs="Arial"/>
              <w:sz w:val="24"/>
            </w:rPr>
            <w:t>tates</w:t>
          </w:r>
        </w:smartTag>
      </w:smartTag>
      <w:r w:rsidRPr="00642298">
        <w:rPr>
          <w:rFonts w:ascii="Arial" w:hAnsi="Arial" w:cs="Arial"/>
          <w:sz w:val="24"/>
        </w:rPr>
        <w:t xml:space="preserve"> and encompasses all modes of transportation.</w:t>
      </w:r>
    </w:p>
    <w:p w:rsidR="00A75850" w:rsidRPr="00642298" w:rsidRDefault="00A75850" w:rsidP="006B3134">
      <w:pPr>
        <w:rPr>
          <w:rFonts w:ascii="Arial" w:hAnsi="Arial" w:cs="Arial"/>
          <w:b/>
          <w:sz w:val="24"/>
        </w:rPr>
      </w:pPr>
    </w:p>
    <w:p w:rsidR="00BB6525" w:rsidRPr="00642298" w:rsidRDefault="00BB6525" w:rsidP="006B3134">
      <w:pPr>
        <w:rPr>
          <w:rFonts w:ascii="Arial" w:hAnsi="Arial" w:cs="Arial"/>
          <w:b/>
          <w:sz w:val="24"/>
        </w:rPr>
      </w:pPr>
      <w:r w:rsidRPr="00642298">
        <w:rPr>
          <w:rFonts w:ascii="Arial" w:hAnsi="Arial" w:cs="Arial"/>
          <w:b/>
          <w:sz w:val="24"/>
        </w:rPr>
        <w:t>ELIGIBILITY REQUIREMENTS</w:t>
      </w:r>
    </w:p>
    <w:p w:rsidR="00BB6525" w:rsidRPr="00642298" w:rsidRDefault="00BB6525"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sz w:val="24"/>
        </w:rPr>
        <w:t>All applicants must</w:t>
      </w:r>
      <w:r w:rsidR="00A75850" w:rsidRPr="00642298">
        <w:rPr>
          <w:rFonts w:ascii="Arial" w:hAnsi="Arial" w:cs="Arial"/>
          <w:sz w:val="24"/>
        </w:rPr>
        <w:t>:</w:t>
      </w:r>
      <w:r w:rsidRPr="00642298">
        <w:rPr>
          <w:rFonts w:ascii="Arial" w:hAnsi="Arial" w:cs="Arial"/>
          <w:sz w:val="24"/>
        </w:rPr>
        <w:t xml:space="preserve"> be enrolled in an accredited </w:t>
      </w:r>
      <w:smartTag w:uri="urn:schemas-microsoft-com:office:smarttags" w:element="country-region">
        <w:smartTag w:uri="urn:schemas-microsoft-com:office:smarttags" w:element="place">
          <w:r w:rsidRPr="00642298">
            <w:rPr>
              <w:rFonts w:ascii="Arial" w:hAnsi="Arial" w:cs="Arial"/>
              <w:sz w:val="24"/>
            </w:rPr>
            <w:t>U</w:t>
          </w:r>
          <w:r w:rsidR="00F73682" w:rsidRPr="00642298">
            <w:rPr>
              <w:rFonts w:ascii="Arial" w:hAnsi="Arial" w:cs="Arial"/>
              <w:sz w:val="24"/>
            </w:rPr>
            <w:t xml:space="preserve">nited </w:t>
          </w:r>
          <w:r w:rsidRPr="00642298">
            <w:rPr>
              <w:rFonts w:ascii="Arial" w:hAnsi="Arial" w:cs="Arial"/>
              <w:sz w:val="24"/>
            </w:rPr>
            <w:t>S</w:t>
          </w:r>
          <w:r w:rsidR="00F73682" w:rsidRPr="00642298">
            <w:rPr>
              <w:rFonts w:ascii="Arial" w:hAnsi="Arial" w:cs="Arial"/>
              <w:sz w:val="24"/>
            </w:rPr>
            <w:t>tates</w:t>
          </w:r>
        </w:smartTag>
      </w:smartTag>
      <w:r w:rsidRPr="00642298">
        <w:rPr>
          <w:rFonts w:ascii="Arial" w:hAnsi="Arial" w:cs="Arial"/>
          <w:sz w:val="24"/>
        </w:rPr>
        <w:t xml:space="preserve"> institution of higher education, must be pursuing a degree in a full-time program, must be in a transportation-related discipline, must conduct ongoing research in one or more transportation-related disciplines, and should be planning to enter the transportation profession after completing their education.</w:t>
      </w:r>
    </w:p>
    <w:p w:rsidR="00BB6525" w:rsidRPr="00642298" w:rsidRDefault="00BB6525" w:rsidP="006B3134">
      <w:pPr>
        <w:rPr>
          <w:rFonts w:ascii="Arial" w:hAnsi="Arial" w:cs="Arial"/>
          <w:sz w:val="24"/>
        </w:rPr>
      </w:pPr>
    </w:p>
    <w:p w:rsidR="00A75850" w:rsidRPr="00642298" w:rsidRDefault="00A75850" w:rsidP="006B3134">
      <w:pPr>
        <w:rPr>
          <w:rFonts w:ascii="Arial" w:hAnsi="Arial" w:cs="Arial"/>
          <w:sz w:val="24"/>
        </w:rPr>
      </w:pPr>
      <w:r w:rsidRPr="00642298">
        <w:rPr>
          <w:rFonts w:ascii="Arial" w:hAnsi="Arial" w:cs="Arial"/>
          <w:sz w:val="24"/>
        </w:rPr>
        <w:t xml:space="preserve">Non </w:t>
      </w:r>
      <w:smartTag w:uri="urn:schemas-microsoft-com:office:smarttags" w:element="country-region">
        <w:smartTag w:uri="urn:schemas-microsoft-com:office:smarttags" w:element="place">
          <w:r w:rsidR="00BB6525" w:rsidRPr="00642298">
            <w:rPr>
              <w:rFonts w:ascii="Arial" w:hAnsi="Arial" w:cs="Arial"/>
              <w:sz w:val="24"/>
            </w:rPr>
            <w:t>U</w:t>
          </w:r>
          <w:r w:rsidR="00F73682" w:rsidRPr="00642298">
            <w:rPr>
              <w:rFonts w:ascii="Arial" w:hAnsi="Arial" w:cs="Arial"/>
              <w:sz w:val="24"/>
            </w:rPr>
            <w:t xml:space="preserve">nited </w:t>
          </w:r>
          <w:r w:rsidR="00BB6525" w:rsidRPr="00642298">
            <w:rPr>
              <w:rFonts w:ascii="Arial" w:hAnsi="Arial" w:cs="Arial"/>
              <w:sz w:val="24"/>
            </w:rPr>
            <w:t>S</w:t>
          </w:r>
          <w:r w:rsidR="00F73682" w:rsidRPr="00642298">
            <w:rPr>
              <w:rFonts w:ascii="Arial" w:hAnsi="Arial" w:cs="Arial"/>
              <w:sz w:val="24"/>
            </w:rPr>
            <w:t>tates</w:t>
          </w:r>
        </w:smartTag>
      </w:smartTag>
      <w:r w:rsidR="00BB6525" w:rsidRPr="00642298">
        <w:rPr>
          <w:rFonts w:ascii="Arial" w:hAnsi="Arial" w:cs="Arial"/>
          <w:sz w:val="24"/>
        </w:rPr>
        <w:t xml:space="preserve"> citizens </w:t>
      </w:r>
      <w:r w:rsidR="00BB6525" w:rsidRPr="00642298">
        <w:rPr>
          <w:rFonts w:ascii="Arial" w:hAnsi="Arial" w:cs="Arial"/>
          <w:b/>
          <w:i/>
          <w:sz w:val="24"/>
        </w:rPr>
        <w:t>must</w:t>
      </w:r>
      <w:r w:rsidR="00BB6525" w:rsidRPr="00642298">
        <w:rPr>
          <w:rFonts w:ascii="Arial" w:hAnsi="Arial" w:cs="Arial"/>
          <w:sz w:val="24"/>
        </w:rPr>
        <w:t xml:space="preserve"> attach a copy of their I-20 ID or I-551 issued by the </w:t>
      </w:r>
    </w:p>
    <w:p w:rsidR="00BB6525" w:rsidRPr="00642298" w:rsidRDefault="00BB6525" w:rsidP="006B3134">
      <w:pPr>
        <w:rPr>
          <w:rFonts w:ascii="Arial" w:hAnsi="Arial" w:cs="Arial"/>
          <w:sz w:val="24"/>
        </w:rPr>
      </w:pPr>
      <w:r w:rsidRPr="00642298">
        <w:rPr>
          <w:rFonts w:ascii="Arial" w:hAnsi="Arial" w:cs="Arial"/>
          <w:sz w:val="24"/>
        </w:rPr>
        <w:t>U.S.</w:t>
      </w:r>
      <w:r w:rsidR="00F73682" w:rsidRPr="00642298">
        <w:rPr>
          <w:rFonts w:ascii="Arial" w:hAnsi="Arial" w:cs="Arial"/>
          <w:sz w:val="24"/>
        </w:rPr>
        <w:t xml:space="preserve"> </w:t>
      </w:r>
      <w:r w:rsidR="006E578E">
        <w:rPr>
          <w:rFonts w:ascii="Arial" w:hAnsi="Arial" w:cs="Arial"/>
          <w:sz w:val="24"/>
        </w:rPr>
        <w:t>Citizenship</w:t>
      </w:r>
      <w:r w:rsidRPr="00642298">
        <w:rPr>
          <w:rFonts w:ascii="Arial" w:hAnsi="Arial" w:cs="Arial"/>
          <w:sz w:val="24"/>
        </w:rPr>
        <w:t xml:space="preserve"> </w:t>
      </w:r>
      <w:r w:rsidR="008B29D8" w:rsidRPr="00642298">
        <w:rPr>
          <w:rFonts w:ascii="Arial" w:hAnsi="Arial" w:cs="Arial"/>
          <w:sz w:val="24"/>
        </w:rPr>
        <w:t>and</w:t>
      </w:r>
      <w:r w:rsidR="00A75850" w:rsidRPr="00642298">
        <w:rPr>
          <w:rFonts w:ascii="Arial" w:hAnsi="Arial" w:cs="Arial"/>
          <w:sz w:val="24"/>
        </w:rPr>
        <w:t xml:space="preserve"> </w:t>
      </w:r>
      <w:r w:rsidR="006E578E">
        <w:rPr>
          <w:rFonts w:ascii="Arial" w:hAnsi="Arial" w:cs="Arial"/>
          <w:sz w:val="24"/>
        </w:rPr>
        <w:t>Immigration</w:t>
      </w:r>
      <w:r w:rsidR="00A75850" w:rsidRPr="00642298">
        <w:rPr>
          <w:rFonts w:ascii="Arial" w:hAnsi="Arial" w:cs="Arial"/>
          <w:sz w:val="24"/>
        </w:rPr>
        <w:t xml:space="preserve"> Service</w:t>
      </w:r>
      <w:r w:rsidR="006E578E">
        <w:rPr>
          <w:rFonts w:ascii="Arial" w:hAnsi="Arial" w:cs="Arial"/>
          <w:sz w:val="24"/>
        </w:rPr>
        <w:t>s</w:t>
      </w:r>
      <w:r w:rsidRPr="00642298">
        <w:rPr>
          <w:rFonts w:ascii="Arial" w:hAnsi="Arial" w:cs="Arial"/>
          <w:sz w:val="24"/>
        </w:rPr>
        <w:t>.</w:t>
      </w:r>
    </w:p>
    <w:p w:rsidR="00A75850" w:rsidRPr="00642298" w:rsidRDefault="00A75850" w:rsidP="006B3134">
      <w:pPr>
        <w:rPr>
          <w:rFonts w:ascii="Arial" w:hAnsi="Arial" w:cs="Arial"/>
          <w:sz w:val="24"/>
        </w:rPr>
      </w:pPr>
    </w:p>
    <w:p w:rsidR="00BB6525" w:rsidRPr="00642298" w:rsidRDefault="00BB6525" w:rsidP="006B3134">
      <w:pPr>
        <w:rPr>
          <w:rFonts w:ascii="Arial" w:hAnsi="Arial" w:cs="Arial"/>
          <w:b/>
          <w:sz w:val="24"/>
        </w:rPr>
      </w:pPr>
      <w:r w:rsidRPr="00642298">
        <w:rPr>
          <w:rFonts w:ascii="Arial" w:hAnsi="Arial" w:cs="Arial"/>
          <w:b/>
          <w:sz w:val="24"/>
        </w:rPr>
        <w:t>CRITERIA FOR EVALUATION</w:t>
      </w:r>
    </w:p>
    <w:p w:rsidR="00BB6525" w:rsidRPr="00642298" w:rsidRDefault="00BB6525" w:rsidP="006B3134">
      <w:pPr>
        <w:rPr>
          <w:rFonts w:ascii="Arial" w:hAnsi="Arial" w:cs="Arial"/>
          <w:b/>
          <w:sz w:val="24"/>
        </w:rPr>
      </w:pPr>
    </w:p>
    <w:p w:rsidR="00BB6525" w:rsidRPr="00642298" w:rsidRDefault="00BB6525" w:rsidP="006B3134">
      <w:pPr>
        <w:rPr>
          <w:rFonts w:ascii="Arial" w:hAnsi="Arial" w:cs="Arial"/>
          <w:sz w:val="24"/>
        </w:rPr>
      </w:pPr>
      <w:r w:rsidRPr="00642298">
        <w:rPr>
          <w:rFonts w:ascii="Arial" w:hAnsi="Arial" w:cs="Arial"/>
          <w:sz w:val="24"/>
        </w:rPr>
        <w:t>The Eisenhower Fellowships will be awarded on the basis of merit. Merit includes:</w:t>
      </w:r>
    </w:p>
    <w:p w:rsidR="00BB6525" w:rsidRPr="00642298" w:rsidRDefault="00BB6525" w:rsidP="006B3134">
      <w:pPr>
        <w:rPr>
          <w:rFonts w:ascii="Arial" w:hAnsi="Arial" w:cs="Arial"/>
          <w:sz w:val="24"/>
        </w:rPr>
      </w:pPr>
    </w:p>
    <w:p w:rsidR="00BB6525" w:rsidRPr="00642298" w:rsidRDefault="00BB6525" w:rsidP="00A75850">
      <w:pPr>
        <w:numPr>
          <w:ilvl w:val="0"/>
          <w:numId w:val="42"/>
        </w:numPr>
        <w:rPr>
          <w:rFonts w:ascii="Arial" w:hAnsi="Arial" w:cs="Arial"/>
          <w:sz w:val="24"/>
        </w:rPr>
      </w:pPr>
      <w:r w:rsidRPr="00642298">
        <w:rPr>
          <w:rFonts w:ascii="Arial" w:hAnsi="Arial" w:cs="Arial"/>
          <w:sz w:val="24"/>
        </w:rPr>
        <w:t xml:space="preserve">Class standing, GPA, and official College Transcripts. </w:t>
      </w:r>
    </w:p>
    <w:p w:rsidR="00BB6525" w:rsidRPr="00642298" w:rsidRDefault="00BB6525" w:rsidP="00A75850">
      <w:pPr>
        <w:numPr>
          <w:ilvl w:val="0"/>
          <w:numId w:val="42"/>
        </w:numPr>
        <w:rPr>
          <w:rFonts w:ascii="Arial" w:hAnsi="Arial" w:cs="Arial"/>
          <w:sz w:val="24"/>
        </w:rPr>
      </w:pPr>
      <w:r w:rsidRPr="00642298">
        <w:rPr>
          <w:rFonts w:ascii="Arial" w:hAnsi="Arial" w:cs="Arial"/>
          <w:sz w:val="24"/>
        </w:rPr>
        <w:t>Transportation work experience, if any, including employer's endorsement</w:t>
      </w:r>
    </w:p>
    <w:p w:rsidR="00BB6525" w:rsidRPr="00642298" w:rsidRDefault="00BB6525" w:rsidP="00A75850">
      <w:pPr>
        <w:numPr>
          <w:ilvl w:val="0"/>
          <w:numId w:val="42"/>
        </w:numPr>
        <w:rPr>
          <w:rFonts w:ascii="Arial" w:hAnsi="Arial" w:cs="Arial"/>
          <w:sz w:val="24"/>
        </w:rPr>
      </w:pPr>
      <w:r w:rsidRPr="00642298">
        <w:rPr>
          <w:rFonts w:ascii="Arial" w:hAnsi="Arial" w:cs="Arial"/>
          <w:sz w:val="24"/>
        </w:rPr>
        <w:t>Letters of Recommendation regarding the applicant's qualifications. (min</w:t>
      </w:r>
      <w:r w:rsidR="008B29D8" w:rsidRPr="00642298">
        <w:rPr>
          <w:rFonts w:ascii="Arial" w:hAnsi="Arial" w:cs="Arial"/>
          <w:sz w:val="24"/>
        </w:rPr>
        <w:t>imum</w:t>
      </w:r>
      <w:r w:rsidRPr="00642298">
        <w:rPr>
          <w:rFonts w:ascii="Arial" w:hAnsi="Arial" w:cs="Arial"/>
          <w:sz w:val="24"/>
        </w:rPr>
        <w:t xml:space="preserve"> 4)</w:t>
      </w:r>
      <w:r w:rsidR="00A75850" w:rsidRPr="00642298">
        <w:rPr>
          <w:rFonts w:ascii="Arial" w:hAnsi="Arial" w:cs="Arial"/>
          <w:sz w:val="24"/>
        </w:rPr>
        <w:t>, and</w:t>
      </w:r>
    </w:p>
    <w:p w:rsidR="00BB6525" w:rsidRPr="006B3134" w:rsidRDefault="00BB6525" w:rsidP="00A75850">
      <w:pPr>
        <w:numPr>
          <w:ilvl w:val="0"/>
          <w:numId w:val="42"/>
        </w:numPr>
        <w:rPr>
          <w:rFonts w:ascii="Arial" w:hAnsi="Arial" w:cs="Arial"/>
          <w:sz w:val="24"/>
        </w:rPr>
        <w:sectPr w:rsidR="00BB6525" w:rsidRPr="006B3134" w:rsidSect="008C2DD2">
          <w:footerReference w:type="default" r:id="rId22"/>
          <w:pgSz w:w="12240" w:h="15840" w:code="1"/>
          <w:pgMar w:top="720" w:right="1440" w:bottom="720" w:left="1440" w:header="720" w:footer="720" w:gutter="0"/>
          <w:pgNumType w:start="1"/>
          <w:cols w:space="720"/>
          <w:docGrid w:linePitch="360"/>
        </w:sectPr>
      </w:pPr>
      <w:r w:rsidRPr="00642298">
        <w:rPr>
          <w:rFonts w:ascii="Arial" w:hAnsi="Arial" w:cs="Arial"/>
          <w:sz w:val="24"/>
        </w:rPr>
        <w:t>Proposed plan of study</w:t>
      </w:r>
      <w:r w:rsidRPr="006B3134">
        <w:rPr>
          <w:rFonts w:ascii="Arial" w:hAnsi="Arial" w:cs="Arial"/>
          <w:sz w:val="24"/>
        </w:rPr>
        <w:t>.</w:t>
      </w:r>
    </w:p>
    <w:p w:rsidR="00BB6525" w:rsidRPr="00A75850" w:rsidRDefault="00BB6525" w:rsidP="00A75850">
      <w:pPr>
        <w:jc w:val="right"/>
        <w:rPr>
          <w:rFonts w:ascii="Arial" w:hAnsi="Arial" w:cs="Arial"/>
          <w:b/>
          <w:sz w:val="24"/>
        </w:rPr>
      </w:pPr>
      <w:r w:rsidRPr="00A75850">
        <w:rPr>
          <w:rFonts w:ascii="Arial" w:hAnsi="Arial" w:cs="Arial"/>
          <w:b/>
          <w:sz w:val="24"/>
        </w:rPr>
        <w:lastRenderedPageBreak/>
        <w:t>Appendix D</w:t>
      </w:r>
    </w:p>
    <w:p w:rsidR="00BB6525" w:rsidRPr="006B3134" w:rsidRDefault="00263C8B" w:rsidP="00A75850">
      <w:pPr>
        <w:jc w:val="center"/>
        <w:rPr>
          <w:rFonts w:ascii="Arial" w:hAnsi="Arial" w:cs="Arial"/>
          <w:sz w:val="24"/>
        </w:rPr>
      </w:pPr>
      <w:r>
        <w:rPr>
          <w:rFonts w:ascii="Arial" w:hAnsi="Arial" w:cs="Arial"/>
          <w:sz w:val="24"/>
        </w:rPr>
        <w:pict>
          <v:shape id="_x0000_i1026" type="#_x0000_t75" style="width:90.75pt;height:90.75pt">
            <v:imagedata r:id="rId9" o:title="COLHIRES"/>
          </v:shape>
        </w:pict>
      </w:r>
    </w:p>
    <w:p w:rsidR="00BB6525" w:rsidRPr="00A75850" w:rsidRDefault="00BB6525" w:rsidP="00A75850">
      <w:pPr>
        <w:jc w:val="center"/>
        <w:rPr>
          <w:rFonts w:ascii="Arial" w:hAnsi="Arial" w:cs="Arial"/>
          <w:b/>
          <w:sz w:val="24"/>
        </w:rPr>
      </w:pPr>
      <w:r w:rsidRPr="00A75850">
        <w:rPr>
          <w:rFonts w:ascii="Arial" w:hAnsi="Arial" w:cs="Arial"/>
          <w:b/>
          <w:sz w:val="24"/>
        </w:rPr>
        <w:t>Dwight David Eisenhower Transportation Fellowship</w:t>
      </w:r>
    </w:p>
    <w:p w:rsidR="00BB6525" w:rsidRPr="00A75850" w:rsidRDefault="00BB6525" w:rsidP="00A75850">
      <w:pPr>
        <w:jc w:val="center"/>
        <w:rPr>
          <w:rFonts w:ascii="Arial" w:hAnsi="Arial" w:cs="Arial"/>
          <w:b/>
          <w:sz w:val="24"/>
        </w:rPr>
      </w:pPr>
      <w:r w:rsidRPr="00A75850">
        <w:rPr>
          <w:rFonts w:ascii="Arial" w:hAnsi="Arial" w:cs="Arial"/>
          <w:b/>
          <w:sz w:val="24"/>
        </w:rPr>
        <w:t>Transportation-Related Disciplines *</w:t>
      </w:r>
    </w:p>
    <w:p w:rsidR="00BB6525" w:rsidRPr="00A75850" w:rsidRDefault="00BB6525" w:rsidP="00A75850">
      <w:pPr>
        <w:jc w:val="center"/>
        <w:rPr>
          <w:rFonts w:ascii="Arial" w:hAnsi="Arial" w:cs="Arial"/>
          <w:b/>
          <w:sz w:val="24"/>
        </w:rPr>
      </w:pPr>
    </w:p>
    <w:tbl>
      <w:tblPr>
        <w:tblW w:w="9405" w:type="dxa"/>
        <w:tblCellSpacing w:w="15" w:type="dxa"/>
        <w:tblCellMar>
          <w:top w:w="15" w:type="dxa"/>
          <w:left w:w="15" w:type="dxa"/>
          <w:bottom w:w="15" w:type="dxa"/>
          <w:right w:w="15" w:type="dxa"/>
        </w:tblCellMar>
        <w:tblLook w:val="0000" w:firstRow="0" w:lastRow="0" w:firstColumn="0" w:lastColumn="0" w:noHBand="0" w:noVBand="0"/>
      </w:tblPr>
      <w:tblGrid>
        <w:gridCol w:w="4725"/>
        <w:gridCol w:w="4680"/>
      </w:tblGrid>
      <w:tr w:rsidR="00BB6525" w:rsidRPr="00642298" w:rsidTr="0085715A">
        <w:trPr>
          <w:trHeight w:val="8734"/>
          <w:tblCellSpacing w:w="15" w:type="dxa"/>
        </w:trPr>
        <w:tc>
          <w:tcPr>
            <w:tcW w:w="4680" w:type="dxa"/>
            <w:vAlign w:val="center"/>
          </w:tcPr>
          <w:p w:rsidR="00427AA1" w:rsidRPr="00642298" w:rsidRDefault="00BB6525" w:rsidP="006B3134">
            <w:pPr>
              <w:rPr>
                <w:rFonts w:ascii="Arial" w:hAnsi="Arial" w:cs="Arial"/>
                <w:b/>
                <w:sz w:val="24"/>
              </w:rPr>
            </w:pPr>
            <w:r w:rsidRPr="00642298">
              <w:rPr>
                <w:rFonts w:ascii="Arial" w:hAnsi="Arial" w:cs="Arial"/>
                <w:b/>
                <w:sz w:val="24"/>
              </w:rPr>
              <w:t>Arts and Sciences</w:t>
            </w:r>
          </w:p>
          <w:p w:rsidR="00BB6525" w:rsidRPr="00642298" w:rsidRDefault="00BB6525" w:rsidP="006B3134">
            <w:pPr>
              <w:rPr>
                <w:rFonts w:ascii="Arial" w:hAnsi="Arial" w:cs="Arial"/>
                <w:sz w:val="24"/>
              </w:rPr>
            </w:pPr>
            <w:r w:rsidRPr="00642298">
              <w:rPr>
                <w:rFonts w:ascii="Arial" w:hAnsi="Arial" w:cs="Arial"/>
                <w:sz w:val="24"/>
              </w:rPr>
              <w:t>Architecture</w:t>
            </w:r>
            <w:r w:rsidRPr="00642298">
              <w:rPr>
                <w:rFonts w:ascii="Arial" w:hAnsi="Arial" w:cs="Arial"/>
                <w:sz w:val="24"/>
              </w:rPr>
              <w:br/>
              <w:t>Chemistry</w:t>
            </w:r>
            <w:r w:rsidRPr="00642298">
              <w:rPr>
                <w:rFonts w:ascii="Arial" w:hAnsi="Arial" w:cs="Arial"/>
                <w:sz w:val="24"/>
              </w:rPr>
              <w:br/>
              <w:t>Communication</w:t>
            </w:r>
            <w:r w:rsidRPr="00642298">
              <w:rPr>
                <w:rFonts w:ascii="Arial" w:hAnsi="Arial" w:cs="Arial"/>
                <w:sz w:val="24"/>
              </w:rPr>
              <w:br/>
              <w:t>Computer Science</w:t>
            </w:r>
            <w:r w:rsidRPr="00642298">
              <w:rPr>
                <w:rFonts w:ascii="Arial" w:hAnsi="Arial" w:cs="Arial"/>
                <w:sz w:val="24"/>
              </w:rPr>
              <w:br/>
              <w:t>Criminal Justice</w:t>
            </w:r>
            <w:r w:rsidRPr="00642298">
              <w:rPr>
                <w:rFonts w:ascii="Arial" w:hAnsi="Arial" w:cs="Arial"/>
                <w:sz w:val="24"/>
              </w:rPr>
              <w:br/>
              <w:t>Environmental</w:t>
            </w:r>
            <w:r w:rsidRPr="00642298">
              <w:rPr>
                <w:rFonts w:ascii="Arial" w:hAnsi="Arial" w:cs="Arial"/>
                <w:sz w:val="24"/>
              </w:rPr>
              <w:br/>
              <w:t>Science Information</w:t>
            </w:r>
            <w:r w:rsidRPr="00642298">
              <w:rPr>
                <w:rFonts w:ascii="Arial" w:hAnsi="Arial" w:cs="Arial"/>
                <w:sz w:val="24"/>
              </w:rPr>
              <w:br/>
              <w:t>Systems Logistics</w:t>
            </w:r>
            <w:r w:rsidRPr="00642298">
              <w:rPr>
                <w:rFonts w:ascii="Arial" w:hAnsi="Arial" w:cs="Arial"/>
                <w:sz w:val="24"/>
              </w:rPr>
              <w:br/>
              <w:t>Mathematics</w:t>
            </w:r>
            <w:r w:rsidRPr="00642298">
              <w:rPr>
                <w:rFonts w:ascii="Arial" w:hAnsi="Arial" w:cs="Arial"/>
                <w:sz w:val="24"/>
              </w:rPr>
              <w:br/>
              <w:t>Public Administration</w:t>
            </w:r>
            <w:r w:rsidRPr="00642298">
              <w:rPr>
                <w:rFonts w:ascii="Arial" w:hAnsi="Arial" w:cs="Arial"/>
                <w:sz w:val="24"/>
              </w:rPr>
              <w:br/>
              <w:t>Physics</w:t>
            </w:r>
          </w:p>
          <w:p w:rsidR="00A75850" w:rsidRPr="00642298" w:rsidRDefault="00A75850"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b/>
                <w:sz w:val="24"/>
              </w:rPr>
              <w:t>Aviation</w:t>
            </w:r>
            <w:r w:rsidRPr="00642298">
              <w:rPr>
                <w:rFonts w:ascii="Arial" w:hAnsi="Arial" w:cs="Arial"/>
                <w:sz w:val="24"/>
              </w:rPr>
              <w:br/>
              <w:t>Aeronautical Studies</w:t>
            </w:r>
            <w:r w:rsidRPr="00642298">
              <w:rPr>
                <w:rFonts w:ascii="Arial" w:hAnsi="Arial" w:cs="Arial"/>
                <w:sz w:val="24"/>
              </w:rPr>
              <w:br/>
              <w:t>Airway Science</w:t>
            </w:r>
            <w:r w:rsidRPr="00642298">
              <w:rPr>
                <w:rFonts w:ascii="Arial" w:hAnsi="Arial" w:cs="Arial"/>
                <w:sz w:val="24"/>
              </w:rPr>
              <w:br/>
              <w:t>Aviation Flight Management Science</w:t>
            </w:r>
          </w:p>
          <w:p w:rsidR="00427AA1" w:rsidRPr="00642298" w:rsidRDefault="00427AA1"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b/>
                <w:sz w:val="24"/>
              </w:rPr>
              <w:t>Business</w:t>
            </w:r>
            <w:r w:rsidRPr="00642298">
              <w:rPr>
                <w:rFonts w:ascii="Arial" w:hAnsi="Arial" w:cs="Arial"/>
                <w:sz w:val="24"/>
              </w:rPr>
              <w:br/>
              <w:t>Accounting</w:t>
            </w:r>
            <w:r w:rsidRPr="00642298">
              <w:rPr>
                <w:rFonts w:ascii="Arial" w:hAnsi="Arial" w:cs="Arial"/>
                <w:sz w:val="24"/>
              </w:rPr>
              <w:br/>
              <w:t>Business Administration</w:t>
            </w:r>
            <w:r w:rsidRPr="00642298">
              <w:rPr>
                <w:rFonts w:ascii="Arial" w:hAnsi="Arial" w:cs="Arial"/>
                <w:sz w:val="24"/>
              </w:rPr>
              <w:br/>
              <w:t>Business Management</w:t>
            </w:r>
            <w:r w:rsidRPr="00642298">
              <w:rPr>
                <w:rFonts w:ascii="Arial" w:hAnsi="Arial" w:cs="Arial"/>
                <w:sz w:val="24"/>
              </w:rPr>
              <w:br/>
              <w:t>Finance</w:t>
            </w:r>
            <w:r w:rsidRPr="00642298">
              <w:rPr>
                <w:rFonts w:ascii="Arial" w:hAnsi="Arial" w:cs="Arial"/>
                <w:sz w:val="24"/>
              </w:rPr>
              <w:br/>
              <w:t>Economics</w:t>
            </w:r>
            <w:r w:rsidRPr="00642298">
              <w:rPr>
                <w:rFonts w:ascii="Arial" w:hAnsi="Arial" w:cs="Arial"/>
                <w:sz w:val="24"/>
              </w:rPr>
              <w:br/>
              <w:t>Management</w:t>
            </w:r>
            <w:r w:rsidRPr="00642298">
              <w:rPr>
                <w:rFonts w:ascii="Arial" w:hAnsi="Arial" w:cs="Arial"/>
                <w:sz w:val="24"/>
              </w:rPr>
              <w:br/>
              <w:t>Marketing</w:t>
            </w:r>
            <w:r w:rsidR="00427AA1" w:rsidRPr="00642298">
              <w:rPr>
                <w:rFonts w:ascii="Arial" w:hAnsi="Arial" w:cs="Arial"/>
                <w:sz w:val="24"/>
              </w:rPr>
              <w:t xml:space="preserve"> </w:t>
            </w:r>
          </w:p>
          <w:p w:rsidR="00427AA1" w:rsidRPr="00642298" w:rsidRDefault="00427AA1"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b/>
                <w:sz w:val="24"/>
              </w:rPr>
              <w:t>Education and Human Development</w:t>
            </w:r>
            <w:r w:rsidRPr="00642298">
              <w:rPr>
                <w:rFonts w:ascii="Arial" w:hAnsi="Arial" w:cs="Arial"/>
                <w:sz w:val="24"/>
              </w:rPr>
              <w:br/>
              <w:t>Education</w:t>
            </w:r>
            <w:r w:rsidRPr="00642298">
              <w:rPr>
                <w:rFonts w:ascii="Arial" w:hAnsi="Arial" w:cs="Arial"/>
                <w:sz w:val="24"/>
              </w:rPr>
              <w:br/>
              <w:t>Human Factors</w:t>
            </w:r>
            <w:r w:rsidRPr="00642298">
              <w:rPr>
                <w:rFonts w:ascii="Arial" w:hAnsi="Arial" w:cs="Arial"/>
                <w:sz w:val="24"/>
              </w:rPr>
              <w:br/>
              <w:t>Human Resources</w:t>
            </w:r>
            <w:r w:rsidRPr="00642298">
              <w:rPr>
                <w:rFonts w:ascii="Arial" w:hAnsi="Arial" w:cs="Arial"/>
                <w:sz w:val="24"/>
              </w:rPr>
              <w:br/>
              <w:t>Psychology</w:t>
            </w:r>
          </w:p>
        </w:tc>
        <w:tc>
          <w:tcPr>
            <w:tcW w:w="4635" w:type="dxa"/>
            <w:vAlign w:val="center"/>
          </w:tcPr>
          <w:p w:rsidR="00BB6525" w:rsidRPr="00642298" w:rsidRDefault="00427AA1" w:rsidP="006B3134">
            <w:pPr>
              <w:rPr>
                <w:rFonts w:ascii="Arial" w:hAnsi="Arial" w:cs="Arial"/>
                <w:sz w:val="24"/>
              </w:rPr>
            </w:pPr>
            <w:r w:rsidRPr="00642298">
              <w:rPr>
                <w:rFonts w:ascii="Arial" w:hAnsi="Arial" w:cs="Arial"/>
                <w:b/>
                <w:sz w:val="24"/>
              </w:rPr>
              <w:t>Engineering</w:t>
            </w:r>
            <w:r w:rsidR="00BB6525" w:rsidRPr="00642298">
              <w:rPr>
                <w:rFonts w:ascii="Arial" w:hAnsi="Arial" w:cs="Arial"/>
                <w:sz w:val="24"/>
              </w:rPr>
              <w:br/>
              <w:t>Chemical Engineering</w:t>
            </w:r>
            <w:r w:rsidR="00BB6525" w:rsidRPr="00642298">
              <w:rPr>
                <w:rFonts w:ascii="Arial" w:hAnsi="Arial" w:cs="Arial"/>
                <w:sz w:val="24"/>
              </w:rPr>
              <w:br/>
              <w:t>Civil Engineering</w:t>
            </w:r>
            <w:r w:rsidR="00BB6525" w:rsidRPr="00642298">
              <w:rPr>
                <w:rFonts w:ascii="Arial" w:hAnsi="Arial" w:cs="Arial"/>
                <w:sz w:val="24"/>
              </w:rPr>
              <w:br/>
              <w:t>Construction Engineering</w:t>
            </w:r>
            <w:r w:rsidR="00BB6525" w:rsidRPr="00642298">
              <w:rPr>
                <w:rFonts w:ascii="Arial" w:hAnsi="Arial" w:cs="Arial"/>
                <w:sz w:val="24"/>
              </w:rPr>
              <w:br/>
              <w:t>Electrical Engineering</w:t>
            </w:r>
            <w:r w:rsidR="00BB6525" w:rsidRPr="00642298">
              <w:rPr>
                <w:rFonts w:ascii="Arial" w:hAnsi="Arial" w:cs="Arial"/>
                <w:sz w:val="24"/>
              </w:rPr>
              <w:br/>
              <w:t>Electronic Engineering</w:t>
            </w:r>
            <w:r w:rsidR="00BB6525" w:rsidRPr="00642298">
              <w:rPr>
                <w:rFonts w:ascii="Arial" w:hAnsi="Arial" w:cs="Arial"/>
                <w:sz w:val="24"/>
              </w:rPr>
              <w:br/>
            </w:r>
            <w:proofErr w:type="spellStart"/>
            <w:r w:rsidR="00BB6525" w:rsidRPr="00642298">
              <w:rPr>
                <w:rFonts w:ascii="Arial" w:hAnsi="Arial" w:cs="Arial"/>
                <w:sz w:val="24"/>
              </w:rPr>
              <w:t>Engineering</w:t>
            </w:r>
            <w:proofErr w:type="spellEnd"/>
            <w:r w:rsidR="00BB6525" w:rsidRPr="00642298">
              <w:rPr>
                <w:rFonts w:ascii="Arial" w:hAnsi="Arial" w:cs="Arial"/>
                <w:sz w:val="24"/>
              </w:rPr>
              <w:t xml:space="preserve"> (General)</w:t>
            </w:r>
            <w:r w:rsidR="00BB6525" w:rsidRPr="00642298">
              <w:rPr>
                <w:rFonts w:ascii="Arial" w:hAnsi="Arial" w:cs="Arial"/>
                <w:sz w:val="24"/>
              </w:rPr>
              <w:br/>
              <w:t>Environmental Engineering</w:t>
            </w:r>
            <w:r w:rsidR="00BB6525" w:rsidRPr="00642298">
              <w:rPr>
                <w:rFonts w:ascii="Arial" w:hAnsi="Arial" w:cs="Arial"/>
                <w:sz w:val="24"/>
              </w:rPr>
              <w:br/>
              <w:t>Geotechnical Engineering</w:t>
            </w:r>
            <w:r w:rsidR="00BB6525" w:rsidRPr="00642298">
              <w:rPr>
                <w:rFonts w:ascii="Arial" w:hAnsi="Arial" w:cs="Arial"/>
                <w:sz w:val="24"/>
              </w:rPr>
              <w:br/>
              <w:t>Manufacturing Engineering</w:t>
            </w:r>
            <w:r w:rsidR="00BB6525" w:rsidRPr="00642298">
              <w:rPr>
                <w:rFonts w:ascii="Arial" w:hAnsi="Arial" w:cs="Arial"/>
                <w:sz w:val="24"/>
              </w:rPr>
              <w:br/>
              <w:t>Mechanical Engineering</w:t>
            </w:r>
            <w:r w:rsidR="00BB6525" w:rsidRPr="00642298">
              <w:rPr>
                <w:rFonts w:ascii="Arial" w:hAnsi="Arial" w:cs="Arial"/>
                <w:sz w:val="24"/>
              </w:rPr>
              <w:br/>
              <w:t>Structural Engineering</w:t>
            </w:r>
            <w:r w:rsidR="00BB6525" w:rsidRPr="00642298">
              <w:rPr>
                <w:rFonts w:ascii="Arial" w:hAnsi="Arial" w:cs="Arial"/>
                <w:sz w:val="24"/>
              </w:rPr>
              <w:br/>
              <w:t>Transportation Engineering</w:t>
            </w:r>
            <w:r w:rsidRPr="00642298">
              <w:rPr>
                <w:rFonts w:ascii="Arial" w:hAnsi="Arial" w:cs="Arial"/>
                <w:sz w:val="24"/>
              </w:rPr>
              <w:t xml:space="preserve">   </w:t>
            </w:r>
          </w:p>
          <w:p w:rsidR="00427AA1" w:rsidRPr="00642298" w:rsidRDefault="00427AA1"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b/>
                <w:sz w:val="24"/>
              </w:rPr>
              <w:t>Law</w:t>
            </w:r>
            <w:r w:rsidRPr="00642298">
              <w:rPr>
                <w:rFonts w:ascii="Arial" w:hAnsi="Arial" w:cs="Arial"/>
                <w:sz w:val="24"/>
              </w:rPr>
              <w:br/>
            </w:r>
            <w:proofErr w:type="spellStart"/>
            <w:r w:rsidRPr="00642298">
              <w:rPr>
                <w:rFonts w:ascii="Arial" w:hAnsi="Arial" w:cs="Arial"/>
                <w:sz w:val="24"/>
              </w:rPr>
              <w:t>Law</w:t>
            </w:r>
            <w:proofErr w:type="spellEnd"/>
          </w:p>
          <w:p w:rsidR="00427AA1" w:rsidRPr="00642298" w:rsidRDefault="00427AA1"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b/>
                <w:sz w:val="24"/>
              </w:rPr>
              <w:t>Public Policy and Planning</w:t>
            </w:r>
            <w:r w:rsidRPr="00642298">
              <w:rPr>
                <w:rFonts w:ascii="Arial" w:hAnsi="Arial" w:cs="Arial"/>
                <w:sz w:val="24"/>
              </w:rPr>
              <w:br/>
              <w:t>Public Policy &amp; Analysis</w:t>
            </w:r>
            <w:r w:rsidRPr="00642298">
              <w:rPr>
                <w:rFonts w:ascii="Arial" w:hAnsi="Arial" w:cs="Arial"/>
                <w:sz w:val="24"/>
              </w:rPr>
              <w:br/>
              <w:t>Political Science/Government</w:t>
            </w:r>
            <w:r w:rsidRPr="00642298">
              <w:rPr>
                <w:rFonts w:ascii="Arial" w:hAnsi="Arial" w:cs="Arial"/>
                <w:sz w:val="24"/>
              </w:rPr>
              <w:br/>
              <w:t>Urban and Regional Planning</w:t>
            </w:r>
            <w:r w:rsidRPr="00642298">
              <w:rPr>
                <w:rFonts w:ascii="Arial" w:hAnsi="Arial" w:cs="Arial"/>
                <w:sz w:val="24"/>
              </w:rPr>
              <w:br/>
              <w:t>Urban Studies</w:t>
            </w:r>
          </w:p>
          <w:p w:rsidR="00427AA1" w:rsidRPr="00642298" w:rsidRDefault="00427AA1" w:rsidP="006B3134">
            <w:pPr>
              <w:rPr>
                <w:rFonts w:ascii="Arial" w:hAnsi="Arial" w:cs="Arial"/>
                <w:sz w:val="24"/>
              </w:rPr>
            </w:pPr>
          </w:p>
          <w:p w:rsidR="00BB6525" w:rsidRPr="00642298" w:rsidRDefault="00BB6525" w:rsidP="006B3134">
            <w:pPr>
              <w:rPr>
                <w:rFonts w:ascii="Arial" w:hAnsi="Arial" w:cs="Arial"/>
                <w:sz w:val="24"/>
              </w:rPr>
            </w:pPr>
            <w:r w:rsidRPr="00642298">
              <w:rPr>
                <w:rFonts w:ascii="Arial" w:hAnsi="Arial" w:cs="Arial"/>
                <w:b/>
                <w:sz w:val="24"/>
              </w:rPr>
              <w:t>Transportation</w:t>
            </w:r>
            <w:r w:rsidRPr="00642298">
              <w:rPr>
                <w:rFonts w:ascii="Arial" w:hAnsi="Arial" w:cs="Arial"/>
                <w:sz w:val="24"/>
              </w:rPr>
              <w:br/>
              <w:t>Pavement and Materials</w:t>
            </w:r>
            <w:r w:rsidRPr="00642298">
              <w:rPr>
                <w:rFonts w:ascii="Arial" w:hAnsi="Arial" w:cs="Arial"/>
                <w:sz w:val="24"/>
              </w:rPr>
              <w:br/>
              <w:t>Transportation (General)</w:t>
            </w:r>
            <w:r w:rsidRPr="00642298">
              <w:rPr>
                <w:rFonts w:ascii="Arial" w:hAnsi="Arial" w:cs="Arial"/>
                <w:sz w:val="24"/>
              </w:rPr>
              <w:br/>
              <w:t>Transportation (Infrastructure)</w:t>
            </w:r>
            <w:r w:rsidRPr="00642298">
              <w:rPr>
                <w:rFonts w:ascii="Arial" w:hAnsi="Arial" w:cs="Arial"/>
                <w:sz w:val="24"/>
              </w:rPr>
              <w:br/>
              <w:t>Transportation (Traffic Operations)</w:t>
            </w:r>
            <w:r w:rsidRPr="00642298">
              <w:rPr>
                <w:rFonts w:ascii="Arial" w:hAnsi="Arial" w:cs="Arial"/>
                <w:sz w:val="24"/>
              </w:rPr>
              <w:br/>
              <w:t>Transportation Logistics</w:t>
            </w:r>
            <w:r w:rsidRPr="00642298">
              <w:rPr>
                <w:rFonts w:ascii="Arial" w:hAnsi="Arial" w:cs="Arial"/>
                <w:sz w:val="24"/>
              </w:rPr>
              <w:br/>
              <w:t>Transportation Planning &amp; Management</w:t>
            </w:r>
            <w:r w:rsidRPr="00642298">
              <w:rPr>
                <w:rFonts w:ascii="Arial" w:hAnsi="Arial" w:cs="Arial"/>
                <w:sz w:val="24"/>
              </w:rPr>
              <w:br/>
              <w:t>Transportation Policy</w:t>
            </w:r>
            <w:r w:rsidRPr="00642298">
              <w:rPr>
                <w:rFonts w:ascii="Arial" w:hAnsi="Arial" w:cs="Arial"/>
                <w:sz w:val="24"/>
              </w:rPr>
              <w:br/>
              <w:t>Transportation Studies</w:t>
            </w:r>
          </w:p>
        </w:tc>
      </w:tr>
    </w:tbl>
    <w:p w:rsidR="00BB6525" w:rsidRPr="00642298" w:rsidRDefault="00BB6525" w:rsidP="00BB6525">
      <w:pPr>
        <w:pStyle w:val="NormalWeb"/>
        <w:rPr>
          <w:rFonts w:ascii="Arial" w:hAnsi="Arial" w:cs="Arial"/>
          <w:color w:val="000000"/>
          <w:sz w:val="20"/>
          <w:szCs w:val="20"/>
        </w:rPr>
      </w:pPr>
      <w:r w:rsidRPr="00642298">
        <w:t>*</w:t>
      </w:r>
      <w:r w:rsidRPr="00642298">
        <w:rPr>
          <w:b/>
        </w:rPr>
        <w:t xml:space="preserve">Other transportation-related disciplines may be approved by the </w:t>
      </w:r>
      <w:r w:rsidR="00427AA1" w:rsidRPr="00642298">
        <w:rPr>
          <w:b/>
        </w:rPr>
        <w:t>P</w:t>
      </w:r>
      <w:r w:rsidRPr="00642298">
        <w:rPr>
          <w:b/>
        </w:rPr>
        <w:t xml:space="preserve">rogram </w:t>
      </w:r>
      <w:r w:rsidR="00427AA1" w:rsidRPr="00642298">
        <w:rPr>
          <w:b/>
        </w:rPr>
        <w:t>M</w:t>
      </w:r>
      <w:r w:rsidRPr="00642298">
        <w:rPr>
          <w:b/>
        </w:rPr>
        <w:t>anager</w:t>
      </w:r>
      <w:r w:rsidR="00427AA1" w:rsidRPr="00642298">
        <w:rPr>
          <w:b/>
        </w:rPr>
        <w:t>, U&amp;GP</w:t>
      </w:r>
      <w:r w:rsidRPr="00642298">
        <w:rPr>
          <w:b/>
        </w:rPr>
        <w:t xml:space="preserve"> on a case-by-case basi</w:t>
      </w:r>
      <w:r w:rsidRPr="00642298">
        <w:t>s.</w:t>
      </w:r>
    </w:p>
    <w:p w:rsidR="00BB6525" w:rsidRDefault="00BB6525" w:rsidP="00BB6525">
      <w:pPr>
        <w:rPr>
          <w:rFonts w:ascii="Verdana" w:hAnsi="Verdana"/>
        </w:rPr>
        <w:sectPr w:rsidR="00BB6525" w:rsidSect="008C2DD2">
          <w:footerReference w:type="default" r:id="rId23"/>
          <w:pgSz w:w="12240" w:h="15840" w:code="1"/>
          <w:pgMar w:top="720" w:right="1440" w:bottom="720" w:left="1440" w:header="720" w:footer="720" w:gutter="0"/>
          <w:pgNumType w:start="1"/>
          <w:cols w:space="720"/>
          <w:docGrid w:linePitch="360"/>
        </w:sectPr>
      </w:pPr>
    </w:p>
    <w:p w:rsidR="00BB6525" w:rsidRDefault="00263C8B" w:rsidP="00BB6525">
      <w:pPr>
        <w:tabs>
          <w:tab w:val="left" w:pos="180"/>
        </w:tabs>
        <w:jc w:val="center"/>
        <w:rPr>
          <w:rFonts w:ascii="Verdana" w:hAnsi="Verdana"/>
          <w:b/>
          <w:bCs/>
          <w:sz w:val="24"/>
          <w:szCs w:val="30"/>
        </w:rPr>
      </w:pPr>
      <w:r>
        <w:rPr>
          <w:rFonts w:ascii="Verdana" w:hAnsi="Verdana"/>
          <w:sz w:val="24"/>
        </w:rPr>
        <w:lastRenderedPageBreak/>
        <w:pict>
          <v:shape id="_x0000_i1027" type="#_x0000_t75" style="width:122.25pt;height:122.25pt">
            <v:imagedata r:id="rId9" o:title="COLHIRES"/>
          </v:shape>
        </w:pict>
      </w:r>
    </w:p>
    <w:p w:rsidR="00BB6525" w:rsidRDefault="00BB6525" w:rsidP="00BB6525">
      <w:pPr>
        <w:jc w:val="center"/>
        <w:rPr>
          <w:rFonts w:ascii="Verdana" w:hAnsi="Verdana"/>
          <w:b/>
          <w:bCs/>
          <w:sz w:val="24"/>
          <w:szCs w:val="30"/>
        </w:rPr>
      </w:pPr>
    </w:p>
    <w:p w:rsidR="00BB6525" w:rsidRDefault="00BB6525" w:rsidP="00BB6525">
      <w:pPr>
        <w:jc w:val="center"/>
        <w:rPr>
          <w:rFonts w:ascii="Verdana" w:hAnsi="Verdana"/>
          <w:b/>
          <w:bCs/>
          <w:sz w:val="24"/>
          <w:szCs w:val="30"/>
        </w:rPr>
      </w:pPr>
      <w:r>
        <w:rPr>
          <w:rFonts w:ascii="Verdana" w:hAnsi="Verdana"/>
          <w:b/>
          <w:bCs/>
          <w:sz w:val="24"/>
          <w:szCs w:val="30"/>
        </w:rPr>
        <w:t>U&amp;GP STAFF</w:t>
      </w:r>
    </w:p>
    <w:p w:rsidR="00BB6525" w:rsidRDefault="00BB6525" w:rsidP="00BB6525">
      <w:pPr>
        <w:jc w:val="center"/>
        <w:rPr>
          <w:rFonts w:ascii="Verdana" w:hAnsi="Verdana"/>
          <w:b/>
          <w:bCs/>
          <w:sz w:val="24"/>
          <w:szCs w:val="30"/>
        </w:rPr>
      </w:pPr>
    </w:p>
    <w:p w:rsidR="00BB6525" w:rsidRDefault="00BB6525" w:rsidP="00BB6525">
      <w:pPr>
        <w:jc w:val="center"/>
        <w:rPr>
          <w:rFonts w:ascii="Verdana" w:hAnsi="Verdana"/>
          <w:sz w:val="24"/>
          <w:szCs w:val="28"/>
        </w:rPr>
      </w:pPr>
    </w:p>
    <w:p w:rsidR="00BB6525" w:rsidRDefault="00BB6525" w:rsidP="00BB6525">
      <w:pPr>
        <w:jc w:val="center"/>
        <w:rPr>
          <w:rFonts w:ascii="Verdana" w:hAnsi="Verdana"/>
          <w:sz w:val="24"/>
          <w:szCs w:val="28"/>
        </w:rPr>
      </w:pPr>
      <w:r>
        <w:rPr>
          <w:rFonts w:ascii="Verdana" w:hAnsi="Verdana"/>
          <w:sz w:val="24"/>
          <w:szCs w:val="28"/>
        </w:rPr>
        <w:t>Henry C. Murdaugh - Program Manager</w:t>
      </w:r>
    </w:p>
    <w:p w:rsidR="00BB6525" w:rsidRDefault="00BB6525" w:rsidP="00BB6525">
      <w:pPr>
        <w:jc w:val="center"/>
        <w:rPr>
          <w:rFonts w:ascii="Verdana" w:hAnsi="Verdana"/>
          <w:sz w:val="24"/>
          <w:szCs w:val="28"/>
        </w:rPr>
      </w:pPr>
      <w:r>
        <w:rPr>
          <w:rFonts w:ascii="Verdana" w:hAnsi="Verdana"/>
          <w:sz w:val="24"/>
          <w:szCs w:val="28"/>
        </w:rPr>
        <w:t>(703) 235-0536</w:t>
      </w:r>
    </w:p>
    <w:p w:rsidR="00BB6525" w:rsidRDefault="0002567E" w:rsidP="00BB6525">
      <w:pPr>
        <w:jc w:val="center"/>
        <w:rPr>
          <w:rFonts w:ascii="Verdana" w:hAnsi="Verdana"/>
          <w:sz w:val="24"/>
          <w:szCs w:val="28"/>
        </w:rPr>
      </w:pPr>
      <w:hyperlink r:id="rId24" w:history="1">
        <w:r w:rsidR="00AB4DDE">
          <w:rPr>
            <w:rStyle w:val="Hyperlink"/>
            <w:rFonts w:ascii="Verdana" w:hAnsi="Verdana"/>
            <w:sz w:val="24"/>
            <w:szCs w:val="28"/>
          </w:rPr>
          <w:t>henry.murdaugh@dot.gov</w:t>
        </w:r>
      </w:hyperlink>
    </w:p>
    <w:p w:rsidR="00BB6525" w:rsidRDefault="00BB6525" w:rsidP="00BB6525">
      <w:pPr>
        <w:jc w:val="center"/>
        <w:rPr>
          <w:rFonts w:ascii="Verdana" w:hAnsi="Verdana"/>
          <w:sz w:val="24"/>
          <w:szCs w:val="28"/>
        </w:rPr>
      </w:pPr>
    </w:p>
    <w:p w:rsidR="00BB6525" w:rsidRDefault="002E0B2B" w:rsidP="00BB6525">
      <w:pPr>
        <w:jc w:val="center"/>
        <w:rPr>
          <w:rFonts w:ascii="Verdana" w:hAnsi="Verdana"/>
          <w:sz w:val="24"/>
          <w:szCs w:val="28"/>
        </w:rPr>
      </w:pPr>
      <w:r>
        <w:rPr>
          <w:rFonts w:ascii="Verdana" w:hAnsi="Verdana"/>
          <w:sz w:val="24"/>
          <w:szCs w:val="28"/>
        </w:rPr>
        <w:t>Camron Ranje – Team Leader</w:t>
      </w:r>
    </w:p>
    <w:p w:rsidR="00BB6525" w:rsidRDefault="00BB6525" w:rsidP="00BB6525">
      <w:pPr>
        <w:jc w:val="center"/>
        <w:rPr>
          <w:rFonts w:ascii="Verdana" w:hAnsi="Verdana"/>
          <w:sz w:val="24"/>
          <w:szCs w:val="28"/>
        </w:rPr>
      </w:pPr>
      <w:r>
        <w:rPr>
          <w:rFonts w:ascii="Verdana" w:hAnsi="Verdana"/>
          <w:sz w:val="24"/>
          <w:szCs w:val="28"/>
        </w:rPr>
        <w:t>(703) 235-0537</w:t>
      </w:r>
    </w:p>
    <w:p w:rsidR="00BB6525" w:rsidRDefault="0002567E" w:rsidP="00BB6525">
      <w:pPr>
        <w:jc w:val="center"/>
        <w:rPr>
          <w:rFonts w:ascii="Verdana" w:hAnsi="Verdana"/>
          <w:sz w:val="24"/>
          <w:szCs w:val="28"/>
        </w:rPr>
      </w:pPr>
      <w:hyperlink r:id="rId25" w:history="1">
        <w:r w:rsidR="00AB4DDE">
          <w:rPr>
            <w:rStyle w:val="Hyperlink"/>
            <w:rFonts w:ascii="Verdana" w:hAnsi="Verdana"/>
            <w:sz w:val="24"/>
            <w:szCs w:val="28"/>
          </w:rPr>
          <w:t>camron.ranje@.dot.gov</w:t>
        </w:r>
      </w:hyperlink>
    </w:p>
    <w:p w:rsidR="00BB6525" w:rsidRDefault="00BB6525" w:rsidP="00BB6525">
      <w:pPr>
        <w:jc w:val="center"/>
        <w:rPr>
          <w:rFonts w:ascii="Verdana" w:hAnsi="Verdana"/>
          <w:sz w:val="24"/>
          <w:szCs w:val="28"/>
        </w:rPr>
      </w:pPr>
    </w:p>
    <w:p w:rsidR="00BB6525" w:rsidRDefault="00BB6525" w:rsidP="00BB6525">
      <w:pPr>
        <w:jc w:val="center"/>
        <w:rPr>
          <w:rFonts w:ascii="Verdana" w:hAnsi="Verdana"/>
          <w:sz w:val="24"/>
          <w:szCs w:val="28"/>
        </w:rPr>
      </w:pPr>
      <w:r>
        <w:rPr>
          <w:rFonts w:ascii="Verdana" w:hAnsi="Verdana"/>
          <w:sz w:val="24"/>
          <w:szCs w:val="28"/>
        </w:rPr>
        <w:t>Gerald Hill - Program Analyst</w:t>
      </w:r>
    </w:p>
    <w:p w:rsidR="00BB6525" w:rsidRDefault="00BB6525" w:rsidP="00BB6525">
      <w:pPr>
        <w:jc w:val="center"/>
        <w:rPr>
          <w:rFonts w:ascii="Verdana" w:hAnsi="Verdana"/>
          <w:sz w:val="24"/>
          <w:szCs w:val="28"/>
        </w:rPr>
      </w:pPr>
      <w:r>
        <w:rPr>
          <w:rFonts w:ascii="Verdana" w:hAnsi="Verdana"/>
          <w:sz w:val="24"/>
          <w:szCs w:val="28"/>
        </w:rPr>
        <w:t>(703) 235-0591</w:t>
      </w:r>
    </w:p>
    <w:p w:rsidR="00BB6525" w:rsidRDefault="0002567E" w:rsidP="00BB6525">
      <w:pPr>
        <w:jc w:val="center"/>
        <w:rPr>
          <w:rFonts w:ascii="Verdana" w:hAnsi="Verdana"/>
          <w:sz w:val="24"/>
          <w:szCs w:val="28"/>
        </w:rPr>
      </w:pPr>
      <w:hyperlink r:id="rId26" w:history="1">
        <w:r w:rsidR="00AB4DDE">
          <w:rPr>
            <w:rStyle w:val="Hyperlink"/>
            <w:rFonts w:ascii="Verdana" w:hAnsi="Verdana"/>
            <w:sz w:val="24"/>
            <w:szCs w:val="28"/>
          </w:rPr>
          <w:t>gerald.hill@dot.gov</w:t>
        </w:r>
      </w:hyperlink>
    </w:p>
    <w:p w:rsidR="001A4B87" w:rsidRDefault="001A4B87" w:rsidP="00BB6525">
      <w:pPr>
        <w:jc w:val="center"/>
        <w:rPr>
          <w:rFonts w:ascii="Verdana" w:hAnsi="Verdana"/>
          <w:sz w:val="24"/>
          <w:szCs w:val="28"/>
        </w:rPr>
      </w:pPr>
    </w:p>
    <w:p w:rsidR="001A4B87" w:rsidRDefault="001A4B87" w:rsidP="00BB6525">
      <w:pPr>
        <w:jc w:val="center"/>
        <w:rPr>
          <w:rFonts w:ascii="Verdana" w:hAnsi="Verdana"/>
          <w:sz w:val="24"/>
          <w:szCs w:val="28"/>
        </w:rPr>
      </w:pPr>
      <w:r>
        <w:rPr>
          <w:rFonts w:ascii="Verdana" w:hAnsi="Verdana"/>
          <w:sz w:val="24"/>
          <w:szCs w:val="28"/>
        </w:rPr>
        <w:t>Stephanie Carter – Marketing Analyst</w:t>
      </w:r>
    </w:p>
    <w:p w:rsidR="001A4B87" w:rsidRDefault="001A4B87" w:rsidP="00BB6525">
      <w:pPr>
        <w:jc w:val="center"/>
        <w:rPr>
          <w:rFonts w:ascii="Verdana" w:hAnsi="Verdana"/>
          <w:sz w:val="24"/>
          <w:szCs w:val="28"/>
        </w:rPr>
      </w:pPr>
      <w:r>
        <w:rPr>
          <w:rFonts w:ascii="Verdana" w:hAnsi="Verdana"/>
          <w:sz w:val="24"/>
          <w:szCs w:val="28"/>
        </w:rPr>
        <w:t>(703) 235-0532</w:t>
      </w:r>
    </w:p>
    <w:p w:rsidR="001A4B87" w:rsidRDefault="0002567E" w:rsidP="00BB6525">
      <w:pPr>
        <w:jc w:val="center"/>
        <w:rPr>
          <w:rFonts w:ascii="Verdana" w:hAnsi="Verdana"/>
          <w:sz w:val="24"/>
          <w:szCs w:val="28"/>
        </w:rPr>
      </w:pPr>
      <w:hyperlink r:id="rId27" w:history="1">
        <w:r w:rsidR="001A4B87" w:rsidRPr="001A4B87">
          <w:rPr>
            <w:rStyle w:val="Hyperlink"/>
            <w:rFonts w:ascii="Verdana" w:hAnsi="Verdana"/>
            <w:sz w:val="24"/>
            <w:szCs w:val="28"/>
          </w:rPr>
          <w:t>stephanie.carter@dot.gov</w:t>
        </w:r>
      </w:hyperlink>
    </w:p>
    <w:p w:rsidR="00BB6525" w:rsidRDefault="00BB6525" w:rsidP="00BB6525">
      <w:pPr>
        <w:jc w:val="center"/>
        <w:rPr>
          <w:rFonts w:ascii="Verdana" w:hAnsi="Verdana"/>
          <w:sz w:val="24"/>
          <w:szCs w:val="28"/>
        </w:rPr>
      </w:pPr>
    </w:p>
    <w:p w:rsidR="00BB6525" w:rsidRDefault="00BB6525" w:rsidP="00BB6525">
      <w:pPr>
        <w:jc w:val="center"/>
        <w:rPr>
          <w:rFonts w:ascii="Verdana" w:hAnsi="Verdana"/>
          <w:sz w:val="24"/>
          <w:szCs w:val="28"/>
        </w:rPr>
      </w:pPr>
    </w:p>
    <w:p w:rsidR="00BB6525" w:rsidRDefault="00BB6525" w:rsidP="00BB6525">
      <w:pPr>
        <w:jc w:val="center"/>
        <w:rPr>
          <w:rFonts w:ascii="Verdana" w:hAnsi="Verdana"/>
          <w:sz w:val="24"/>
          <w:szCs w:val="28"/>
        </w:rPr>
      </w:pPr>
      <w:r>
        <w:rPr>
          <w:rFonts w:ascii="Verdana" w:hAnsi="Verdana"/>
          <w:sz w:val="24"/>
          <w:szCs w:val="28"/>
        </w:rPr>
        <w:t>Universities and Grants Programs (</w:t>
      </w:r>
      <w:r w:rsidR="00AB4DDE">
        <w:rPr>
          <w:rFonts w:ascii="Verdana" w:hAnsi="Verdana"/>
          <w:sz w:val="24"/>
          <w:szCs w:val="28"/>
        </w:rPr>
        <w:t>DTS-TP</w:t>
      </w:r>
      <w:r>
        <w:rPr>
          <w:rFonts w:ascii="Verdana" w:hAnsi="Verdana"/>
          <w:sz w:val="24"/>
          <w:szCs w:val="28"/>
        </w:rPr>
        <w:t>-2</w:t>
      </w:r>
      <w:r w:rsidR="00AB4DDE">
        <w:rPr>
          <w:rFonts w:ascii="Verdana" w:hAnsi="Verdana"/>
          <w:sz w:val="24"/>
          <w:szCs w:val="28"/>
        </w:rPr>
        <w:t>0</w:t>
      </w:r>
      <w:r>
        <w:rPr>
          <w:rFonts w:ascii="Verdana" w:hAnsi="Verdana"/>
          <w:sz w:val="24"/>
          <w:szCs w:val="28"/>
        </w:rPr>
        <w:t>)</w:t>
      </w:r>
    </w:p>
    <w:p w:rsidR="00BB6525" w:rsidRDefault="00AB4DDE" w:rsidP="00BB6525">
      <w:pPr>
        <w:jc w:val="center"/>
        <w:rPr>
          <w:rFonts w:ascii="Verdana" w:hAnsi="Verdana"/>
          <w:sz w:val="24"/>
          <w:szCs w:val="28"/>
        </w:rPr>
      </w:pPr>
      <w:r>
        <w:rPr>
          <w:rFonts w:ascii="Verdana" w:hAnsi="Verdana"/>
          <w:sz w:val="24"/>
          <w:szCs w:val="28"/>
        </w:rPr>
        <w:t>Technology Partnership Programs</w:t>
      </w:r>
    </w:p>
    <w:p w:rsidR="00BB6525" w:rsidRDefault="00BB6525" w:rsidP="00BB6525">
      <w:pPr>
        <w:jc w:val="center"/>
        <w:rPr>
          <w:rFonts w:ascii="Verdana" w:hAnsi="Verdana"/>
          <w:sz w:val="24"/>
          <w:szCs w:val="28"/>
        </w:rPr>
      </w:pPr>
      <w:smartTag w:uri="urn:schemas-microsoft-com:office:smarttags" w:element="Street">
        <w:smartTag w:uri="urn:schemas-microsoft-com:office:smarttags" w:element="address">
          <w:r>
            <w:rPr>
              <w:rFonts w:ascii="Verdana" w:hAnsi="Verdana"/>
              <w:sz w:val="24"/>
              <w:szCs w:val="28"/>
            </w:rPr>
            <w:t>Federal Highway</w:t>
          </w:r>
        </w:smartTag>
      </w:smartTag>
      <w:r>
        <w:rPr>
          <w:rFonts w:ascii="Verdana" w:hAnsi="Verdana"/>
          <w:sz w:val="24"/>
          <w:szCs w:val="28"/>
        </w:rPr>
        <w:t xml:space="preserve"> Administration</w:t>
      </w:r>
    </w:p>
    <w:p w:rsidR="00BB6525" w:rsidRDefault="00A933D1" w:rsidP="00BB6525">
      <w:pPr>
        <w:jc w:val="center"/>
        <w:rPr>
          <w:rFonts w:ascii="Verdana" w:hAnsi="Verdana"/>
          <w:sz w:val="24"/>
          <w:szCs w:val="28"/>
        </w:rPr>
      </w:pPr>
      <w:r>
        <w:rPr>
          <w:rFonts w:ascii="Verdana" w:hAnsi="Verdana"/>
          <w:sz w:val="24"/>
          <w:szCs w:val="28"/>
        </w:rPr>
        <w:t>1310 North Courth</w:t>
      </w:r>
      <w:r w:rsidR="00AB4DDE">
        <w:rPr>
          <w:rFonts w:ascii="Verdana" w:hAnsi="Verdana"/>
          <w:sz w:val="24"/>
          <w:szCs w:val="28"/>
        </w:rPr>
        <w:t>ouse</w:t>
      </w:r>
      <w:r w:rsidR="00BB6525">
        <w:rPr>
          <w:rFonts w:ascii="Verdana" w:hAnsi="Verdana"/>
          <w:sz w:val="24"/>
          <w:szCs w:val="28"/>
        </w:rPr>
        <w:t xml:space="preserve"> </w:t>
      </w:r>
      <w:r w:rsidR="00AB4DDE">
        <w:rPr>
          <w:rFonts w:ascii="Verdana" w:hAnsi="Verdana"/>
          <w:sz w:val="24"/>
          <w:szCs w:val="28"/>
        </w:rPr>
        <w:t>Road</w:t>
      </w:r>
      <w:r w:rsidR="00BB6525">
        <w:rPr>
          <w:rFonts w:ascii="Verdana" w:hAnsi="Verdana"/>
          <w:sz w:val="24"/>
          <w:szCs w:val="28"/>
        </w:rPr>
        <w:t xml:space="preserve">, Suite </w:t>
      </w:r>
      <w:r w:rsidR="00AB4DDE">
        <w:rPr>
          <w:rFonts w:ascii="Verdana" w:hAnsi="Verdana"/>
          <w:sz w:val="24"/>
          <w:szCs w:val="28"/>
        </w:rPr>
        <w:t>3</w:t>
      </w:r>
      <w:r w:rsidR="00BB6525">
        <w:rPr>
          <w:rFonts w:ascii="Verdana" w:hAnsi="Verdana"/>
          <w:sz w:val="24"/>
          <w:szCs w:val="28"/>
        </w:rPr>
        <w:t>00</w:t>
      </w:r>
    </w:p>
    <w:p w:rsidR="00BB6525" w:rsidRDefault="00BB6525" w:rsidP="00BB6525">
      <w:pPr>
        <w:jc w:val="center"/>
        <w:rPr>
          <w:rFonts w:ascii="Verdana" w:hAnsi="Verdana"/>
          <w:sz w:val="24"/>
          <w:szCs w:val="28"/>
        </w:rPr>
      </w:pPr>
      <w:r>
        <w:rPr>
          <w:rFonts w:ascii="Verdana" w:hAnsi="Verdana"/>
          <w:sz w:val="24"/>
          <w:szCs w:val="28"/>
        </w:rPr>
        <w:t xml:space="preserve">Arlington, VA </w:t>
      </w:r>
      <w:r w:rsidR="00AB4DDE">
        <w:rPr>
          <w:rFonts w:ascii="Verdana" w:hAnsi="Verdana"/>
          <w:sz w:val="24"/>
          <w:szCs w:val="28"/>
        </w:rPr>
        <w:t xml:space="preserve"> </w:t>
      </w:r>
      <w:r>
        <w:rPr>
          <w:rFonts w:ascii="Verdana" w:hAnsi="Verdana"/>
          <w:sz w:val="24"/>
          <w:szCs w:val="28"/>
        </w:rPr>
        <w:t>2220</w:t>
      </w:r>
      <w:r w:rsidR="00AB4DDE">
        <w:rPr>
          <w:rFonts w:ascii="Verdana" w:hAnsi="Verdana"/>
          <w:sz w:val="24"/>
          <w:szCs w:val="28"/>
        </w:rPr>
        <w:t>1</w:t>
      </w:r>
    </w:p>
    <w:p w:rsidR="00BB6525" w:rsidRDefault="00427AA1" w:rsidP="00BB6525">
      <w:pPr>
        <w:jc w:val="center"/>
        <w:rPr>
          <w:rFonts w:ascii="Verdana" w:hAnsi="Verdana"/>
          <w:sz w:val="24"/>
          <w:szCs w:val="28"/>
        </w:rPr>
      </w:pPr>
      <w:r>
        <w:rPr>
          <w:rFonts w:ascii="Verdana" w:hAnsi="Verdana"/>
          <w:sz w:val="24"/>
          <w:szCs w:val="28"/>
        </w:rPr>
        <w:t xml:space="preserve">FAX </w:t>
      </w:r>
      <w:r w:rsidR="00BB6525">
        <w:rPr>
          <w:rFonts w:ascii="Verdana" w:hAnsi="Verdana"/>
          <w:sz w:val="24"/>
          <w:szCs w:val="28"/>
        </w:rPr>
        <w:t xml:space="preserve">(703) </w:t>
      </w:r>
      <w:r>
        <w:rPr>
          <w:rFonts w:ascii="Verdana" w:hAnsi="Verdana"/>
          <w:sz w:val="24"/>
          <w:szCs w:val="28"/>
        </w:rPr>
        <w:t>235-0593</w:t>
      </w:r>
    </w:p>
    <w:p w:rsidR="00BB6525" w:rsidRDefault="00BB6525" w:rsidP="00BB6525">
      <w:pPr>
        <w:jc w:val="center"/>
        <w:rPr>
          <w:rFonts w:ascii="Verdana" w:hAnsi="Verdana"/>
          <w:sz w:val="24"/>
          <w:szCs w:val="28"/>
        </w:rPr>
      </w:pPr>
    </w:p>
    <w:p w:rsidR="00BB6525" w:rsidRDefault="00BB6525" w:rsidP="00BB6525">
      <w:pPr>
        <w:jc w:val="center"/>
        <w:rPr>
          <w:rFonts w:ascii="Verdana" w:hAnsi="Verdana"/>
          <w:sz w:val="24"/>
          <w:szCs w:val="28"/>
        </w:rPr>
      </w:pPr>
      <w:r>
        <w:rPr>
          <w:rFonts w:ascii="Verdana" w:hAnsi="Verdana"/>
          <w:sz w:val="24"/>
          <w:szCs w:val="28"/>
        </w:rPr>
        <w:t xml:space="preserve">Web Site: </w:t>
      </w:r>
      <w:hyperlink r:id="rId28" w:history="1">
        <w:r w:rsidR="006E578E">
          <w:rPr>
            <w:rStyle w:val="Hyperlink"/>
            <w:rFonts w:ascii="Verdana" w:hAnsi="Verdana"/>
            <w:sz w:val="24"/>
            <w:szCs w:val="28"/>
          </w:rPr>
          <w:t>http://www.fhwa.dot.gov/tpp/ugp.htm</w:t>
        </w:r>
      </w:hyperlink>
    </w:p>
    <w:p w:rsidR="00BB6525" w:rsidRPr="00971545" w:rsidRDefault="00BB6525" w:rsidP="00BB6525">
      <w:pPr>
        <w:jc w:val="center"/>
        <w:rPr>
          <w:rFonts w:ascii="Verdana" w:hAnsi="Verdana"/>
          <w:sz w:val="24"/>
          <w:szCs w:val="28"/>
        </w:rPr>
      </w:pPr>
      <w:r>
        <w:rPr>
          <w:rFonts w:ascii="Verdana" w:hAnsi="Verdana"/>
          <w:sz w:val="24"/>
          <w:szCs w:val="28"/>
        </w:rPr>
        <w:t xml:space="preserve">E-mail:  </w:t>
      </w:r>
      <w:hyperlink r:id="rId29" w:history="1">
        <w:r>
          <w:rPr>
            <w:rStyle w:val="Hyperlink"/>
            <w:rFonts w:ascii="Verdana" w:hAnsi="Verdana"/>
            <w:sz w:val="24"/>
            <w:szCs w:val="28"/>
          </w:rPr>
          <w:t>transportationedu@fhwa.dot.gov</w:t>
        </w:r>
      </w:hyperlink>
    </w:p>
    <w:p w:rsidR="00BB6525" w:rsidRPr="00EC4FC4" w:rsidRDefault="00BB6525" w:rsidP="00BB6525">
      <w:pPr>
        <w:rPr>
          <w:rFonts w:ascii="Verdana" w:hAnsi="Verdana"/>
        </w:rPr>
      </w:pPr>
    </w:p>
    <w:sectPr w:rsidR="00BB6525" w:rsidRPr="00EC4FC4" w:rsidSect="008C2DD2">
      <w:headerReference w:type="default" r:id="rId30"/>
      <w:endnotePr>
        <w:numFmt w:val="decimal"/>
      </w:endnotePr>
      <w:pgSz w:w="12240" w:h="15840" w:code="1"/>
      <w:pgMar w:top="-288" w:right="864" w:bottom="144" w:left="720" w:header="0" w:footer="360" w:gutter="0"/>
      <w:pgNumType w:start="12"/>
      <w:cols w:space="720"/>
      <w:vAlign w:val="center"/>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6A" w:rsidRDefault="00566E6A">
      <w:r>
        <w:separator/>
      </w:r>
    </w:p>
  </w:endnote>
  <w:endnote w:type="continuationSeparator" w:id="0">
    <w:p w:rsidR="00566E6A" w:rsidRDefault="0056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Default="005653A7" w:rsidP="001C2BDC">
    <w:pPr>
      <w:pStyle w:val="Footer"/>
      <w:framePr w:wrap="around" w:vAnchor="text" w:hAnchor="margin" w:xAlign="right" w:y="1"/>
      <w:rPr>
        <w:rStyle w:val="PageNumber"/>
      </w:rPr>
    </w:pPr>
    <w:r>
      <w:rPr>
        <w:rStyle w:val="PageNumber"/>
      </w:rPr>
      <w:fldChar w:fldCharType="begin"/>
    </w:r>
    <w:r w:rsidR="00566E6A">
      <w:rPr>
        <w:rStyle w:val="PageNumber"/>
      </w:rPr>
      <w:instrText xml:space="preserve">PAGE  </w:instrText>
    </w:r>
    <w:r>
      <w:rPr>
        <w:rStyle w:val="PageNumber"/>
      </w:rPr>
      <w:fldChar w:fldCharType="end"/>
    </w:r>
  </w:p>
  <w:p w:rsidR="00566E6A" w:rsidRDefault="00566E6A" w:rsidP="00471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Default="00566E6A" w:rsidP="00BA343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Default="00566E6A" w:rsidP="006A0B5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Pr="005E11FB" w:rsidRDefault="00566E6A" w:rsidP="000F3BF3">
    <w:pPr>
      <w:pStyle w:val="Footer"/>
      <w:tabs>
        <w:tab w:val="clear" w:pos="8640"/>
        <w:tab w:val="right" w:pos="9360"/>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Pr="005E11FB" w:rsidRDefault="00566E6A" w:rsidP="000F3BF3">
    <w:pPr>
      <w:pStyle w:val="Footer"/>
      <w:tabs>
        <w:tab w:val="clear" w:pos="8640"/>
        <w:tab w:val="right" w:pos="9360"/>
      </w:tabs>
    </w:pPr>
    <w:r>
      <w:tab/>
    </w:r>
    <w:r>
      <w:tab/>
    </w:r>
    <w:r w:rsidR="005653A7">
      <w:rPr>
        <w:rStyle w:val="PageNumber"/>
      </w:rPr>
      <w:fldChar w:fldCharType="begin"/>
    </w:r>
    <w:r>
      <w:rPr>
        <w:rStyle w:val="PageNumber"/>
      </w:rPr>
      <w:instrText xml:space="preserve"> PAGE  \* Arabic </w:instrText>
    </w:r>
    <w:r w:rsidR="005653A7">
      <w:rPr>
        <w:rStyle w:val="PageNumber"/>
      </w:rPr>
      <w:fldChar w:fldCharType="separate"/>
    </w:r>
    <w:r w:rsidR="0002567E">
      <w:rPr>
        <w:rStyle w:val="PageNumber"/>
        <w:noProof/>
      </w:rPr>
      <w:t>7</w:t>
    </w:r>
    <w:r w:rsidR="005653A7">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Default="00566E6A" w:rsidP="00B31AC4">
    <w:pPr>
      <w:pStyle w:val="Footer"/>
      <w:tabs>
        <w:tab w:val="clear" w:pos="8640"/>
        <w:tab w:val="right" w:pos="9360"/>
      </w:tabs>
      <w:ind w:right="360"/>
    </w:pPr>
    <w:r>
      <w:tab/>
    </w:r>
    <w:r>
      <w:tab/>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Pr="005E11FB" w:rsidRDefault="00566E6A" w:rsidP="00570FDC">
    <w:pPr>
      <w:pStyle w:val="Footer"/>
      <w:tabs>
        <w:tab w:val="clear" w:pos="8640"/>
        <w:tab w:val="left" w:pos="7680"/>
        <w:tab w:val="right" w:pos="9360"/>
      </w:tabs>
      <w:ind w:right="360"/>
    </w:pPr>
    <w:r>
      <w:tab/>
    </w:r>
    <w:r>
      <w:tab/>
    </w:r>
    <w:r>
      <w:tab/>
      <w:t>A-1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Pr="005E11FB" w:rsidRDefault="00566E6A" w:rsidP="00B31AC4">
    <w:pPr>
      <w:pStyle w:val="Footer"/>
      <w:tabs>
        <w:tab w:val="clear" w:pos="8640"/>
        <w:tab w:val="right" w:pos="9360"/>
      </w:tabs>
      <w:ind w:right="360"/>
    </w:pPr>
    <w:r>
      <w:tab/>
    </w:r>
    <w:r>
      <w:tab/>
      <w:t>C-</w:t>
    </w:r>
    <w:r w:rsidR="005653A7">
      <w:rPr>
        <w:rStyle w:val="PageNumber"/>
      </w:rPr>
      <w:fldChar w:fldCharType="begin"/>
    </w:r>
    <w:r>
      <w:rPr>
        <w:rStyle w:val="PageNumber"/>
      </w:rPr>
      <w:instrText xml:space="preserve"> PAGE </w:instrText>
    </w:r>
    <w:r w:rsidR="005653A7">
      <w:rPr>
        <w:rStyle w:val="PageNumber"/>
      </w:rPr>
      <w:fldChar w:fldCharType="separate"/>
    </w:r>
    <w:r w:rsidR="0002567E">
      <w:rPr>
        <w:rStyle w:val="PageNumber"/>
        <w:noProof/>
      </w:rPr>
      <w:t>3</w:t>
    </w:r>
    <w:r w:rsidR="005653A7">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Pr="005E11FB" w:rsidRDefault="00566E6A" w:rsidP="00B31AC4">
    <w:pPr>
      <w:pStyle w:val="Footer"/>
      <w:tabs>
        <w:tab w:val="clear" w:pos="8640"/>
        <w:tab w:val="right" w:pos="9360"/>
      </w:tabs>
      <w:ind w:right="360"/>
    </w:pPr>
    <w:r>
      <w:tab/>
    </w:r>
    <w:r>
      <w:tab/>
      <w:t>D-</w:t>
    </w:r>
    <w:r w:rsidR="005653A7">
      <w:rPr>
        <w:rStyle w:val="PageNumber"/>
      </w:rPr>
      <w:fldChar w:fldCharType="begin"/>
    </w:r>
    <w:r>
      <w:rPr>
        <w:rStyle w:val="PageNumber"/>
      </w:rPr>
      <w:instrText xml:space="preserve"> PAGE </w:instrText>
    </w:r>
    <w:r w:rsidR="005653A7">
      <w:rPr>
        <w:rStyle w:val="PageNumber"/>
      </w:rPr>
      <w:fldChar w:fldCharType="separate"/>
    </w:r>
    <w:r w:rsidR="0002567E">
      <w:rPr>
        <w:rStyle w:val="PageNumber"/>
        <w:noProof/>
      </w:rPr>
      <w:t>1</w:t>
    </w:r>
    <w:r w:rsidR="005653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6A" w:rsidRDefault="00566E6A">
      <w:r>
        <w:separator/>
      </w:r>
    </w:p>
  </w:footnote>
  <w:footnote w:type="continuationSeparator" w:id="0">
    <w:p w:rsidR="00566E6A" w:rsidRDefault="0056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Default="00566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A" w:rsidRDefault="00566E6A">
    <w:pPr>
      <w:pStyle w:val="Header"/>
      <w:jc w:val="center"/>
      <w:rPr>
        <w:b/>
        <w:sz w:val="28"/>
      </w:rPr>
    </w:pPr>
  </w:p>
  <w:p w:rsidR="00566E6A" w:rsidRDefault="00566E6A">
    <w:pPr>
      <w:pStyle w:val="Header"/>
      <w:jc w:val="center"/>
      <w:rPr>
        <w:b/>
      </w:rPr>
    </w:pPr>
  </w:p>
  <w:p w:rsidR="00566E6A" w:rsidRDefault="00566E6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609A2E"/>
    <w:lvl w:ilvl="0">
      <w:start w:val="1"/>
      <w:numFmt w:val="decimal"/>
      <w:lvlText w:val="%1."/>
      <w:lvlJc w:val="left"/>
      <w:pPr>
        <w:tabs>
          <w:tab w:val="num" w:pos="1800"/>
        </w:tabs>
        <w:ind w:left="1800" w:hanging="360"/>
      </w:pPr>
    </w:lvl>
  </w:abstractNum>
  <w:abstractNum w:abstractNumId="1">
    <w:nsid w:val="FFFFFF7D"/>
    <w:multiLevelType w:val="singleLevel"/>
    <w:tmpl w:val="549444DC"/>
    <w:lvl w:ilvl="0">
      <w:start w:val="1"/>
      <w:numFmt w:val="decimal"/>
      <w:lvlText w:val="%1."/>
      <w:lvlJc w:val="left"/>
      <w:pPr>
        <w:tabs>
          <w:tab w:val="num" w:pos="1440"/>
        </w:tabs>
        <w:ind w:left="1440" w:hanging="360"/>
      </w:pPr>
    </w:lvl>
  </w:abstractNum>
  <w:abstractNum w:abstractNumId="2">
    <w:nsid w:val="FFFFFF7E"/>
    <w:multiLevelType w:val="singleLevel"/>
    <w:tmpl w:val="C190629C"/>
    <w:lvl w:ilvl="0">
      <w:start w:val="1"/>
      <w:numFmt w:val="decimal"/>
      <w:lvlText w:val="%1."/>
      <w:lvlJc w:val="left"/>
      <w:pPr>
        <w:tabs>
          <w:tab w:val="num" w:pos="1080"/>
        </w:tabs>
        <w:ind w:left="1080" w:hanging="360"/>
      </w:pPr>
    </w:lvl>
  </w:abstractNum>
  <w:abstractNum w:abstractNumId="3">
    <w:nsid w:val="FFFFFF7F"/>
    <w:multiLevelType w:val="singleLevel"/>
    <w:tmpl w:val="57C80B8E"/>
    <w:lvl w:ilvl="0">
      <w:start w:val="1"/>
      <w:numFmt w:val="decimal"/>
      <w:lvlText w:val="%1."/>
      <w:lvlJc w:val="left"/>
      <w:pPr>
        <w:tabs>
          <w:tab w:val="num" w:pos="720"/>
        </w:tabs>
        <w:ind w:left="720" w:hanging="360"/>
      </w:pPr>
    </w:lvl>
  </w:abstractNum>
  <w:abstractNum w:abstractNumId="4">
    <w:nsid w:val="FFFFFF80"/>
    <w:multiLevelType w:val="singleLevel"/>
    <w:tmpl w:val="D8D27D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21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060D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2AE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E8AF6C"/>
    <w:lvl w:ilvl="0">
      <w:start w:val="1"/>
      <w:numFmt w:val="decimal"/>
      <w:lvlText w:val="%1."/>
      <w:lvlJc w:val="left"/>
      <w:pPr>
        <w:tabs>
          <w:tab w:val="num" w:pos="360"/>
        </w:tabs>
        <w:ind w:left="360" w:hanging="360"/>
      </w:pPr>
    </w:lvl>
  </w:abstractNum>
  <w:abstractNum w:abstractNumId="9">
    <w:nsid w:val="FFFFFF89"/>
    <w:multiLevelType w:val="singleLevel"/>
    <w:tmpl w:val="191456B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71647F2"/>
    <w:lvl w:ilvl="0">
      <w:numFmt w:val="decimal"/>
      <w:lvlText w:val="*"/>
      <w:lvlJc w:val="left"/>
    </w:lvl>
  </w:abstractNum>
  <w:abstractNum w:abstractNumId="11">
    <w:nsid w:val="027A40FD"/>
    <w:multiLevelType w:val="hybridMultilevel"/>
    <w:tmpl w:val="234ED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461BC2"/>
    <w:multiLevelType w:val="multilevel"/>
    <w:tmpl w:val="EEE8EC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09B47A18"/>
    <w:multiLevelType w:val="hybridMultilevel"/>
    <w:tmpl w:val="EA9C0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8A0054"/>
    <w:multiLevelType w:val="hybridMultilevel"/>
    <w:tmpl w:val="B594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D349F2"/>
    <w:multiLevelType w:val="hybridMultilevel"/>
    <w:tmpl w:val="CD2C8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B5C77"/>
    <w:multiLevelType w:val="hybridMultilevel"/>
    <w:tmpl w:val="1F4AE5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1547AC"/>
    <w:multiLevelType w:val="hybridMultilevel"/>
    <w:tmpl w:val="2840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7A62AD"/>
    <w:multiLevelType w:val="hybridMultilevel"/>
    <w:tmpl w:val="3210F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7C6BB6"/>
    <w:multiLevelType w:val="hybridMultilevel"/>
    <w:tmpl w:val="1700CF6E"/>
    <w:lvl w:ilvl="0" w:tplc="04090001">
      <w:start w:val="1"/>
      <w:numFmt w:val="bullet"/>
      <w:lvlText w:val=""/>
      <w:lvlJc w:val="left"/>
      <w:pPr>
        <w:tabs>
          <w:tab w:val="num" w:pos="720"/>
        </w:tabs>
        <w:ind w:left="720" w:hanging="360"/>
      </w:pPr>
      <w:rPr>
        <w:rFonts w:ascii="Symbol" w:hAnsi="Symbol" w:hint="default"/>
      </w:rPr>
    </w:lvl>
    <w:lvl w:ilvl="1" w:tplc="3C923BA4">
      <w:start w:val="30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6A36D0"/>
    <w:multiLevelType w:val="hybridMultilevel"/>
    <w:tmpl w:val="68A28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2A02DE"/>
    <w:multiLevelType w:val="hybridMultilevel"/>
    <w:tmpl w:val="F572B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9F650B"/>
    <w:multiLevelType w:val="hybridMultilevel"/>
    <w:tmpl w:val="6DD86A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2E2312"/>
    <w:multiLevelType w:val="hybridMultilevel"/>
    <w:tmpl w:val="4E487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CC2769"/>
    <w:multiLevelType w:val="hybridMultilevel"/>
    <w:tmpl w:val="3328F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5A0B62"/>
    <w:multiLevelType w:val="hybridMultilevel"/>
    <w:tmpl w:val="AEC8A75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114350"/>
    <w:multiLevelType w:val="hybridMultilevel"/>
    <w:tmpl w:val="A98E5A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AE53A1E"/>
    <w:multiLevelType w:val="hybridMultilevel"/>
    <w:tmpl w:val="A756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18283C"/>
    <w:multiLevelType w:val="hybridMultilevel"/>
    <w:tmpl w:val="67A8F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C251A3"/>
    <w:multiLevelType w:val="hybridMultilevel"/>
    <w:tmpl w:val="4AD8B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C4253E"/>
    <w:multiLevelType w:val="multilevel"/>
    <w:tmpl w:val="75C0A0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336F7C"/>
    <w:multiLevelType w:val="hybridMultilevel"/>
    <w:tmpl w:val="75C0A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900E5"/>
    <w:multiLevelType w:val="hybridMultilevel"/>
    <w:tmpl w:val="72021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755347"/>
    <w:multiLevelType w:val="hybridMultilevel"/>
    <w:tmpl w:val="55201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B30679"/>
    <w:multiLevelType w:val="hybridMultilevel"/>
    <w:tmpl w:val="D458B5AA"/>
    <w:lvl w:ilvl="0" w:tplc="FC00578A">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CA6E88"/>
    <w:multiLevelType w:val="multilevel"/>
    <w:tmpl w:val="8DEE4D6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838421C"/>
    <w:multiLevelType w:val="hybridMultilevel"/>
    <w:tmpl w:val="B7E42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4A597B"/>
    <w:multiLevelType w:val="hybridMultilevel"/>
    <w:tmpl w:val="2A94D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032324"/>
    <w:multiLevelType w:val="hybridMultilevel"/>
    <w:tmpl w:val="BA80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7945F3"/>
    <w:multiLevelType w:val="hybridMultilevel"/>
    <w:tmpl w:val="8DEE4D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901291"/>
    <w:multiLevelType w:val="hybridMultilevel"/>
    <w:tmpl w:val="E562A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895537"/>
    <w:multiLevelType w:val="hybridMultilevel"/>
    <w:tmpl w:val="EEE8E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23"/>
  </w:num>
  <w:num w:numId="3">
    <w:abstractNumId w:val="10"/>
    <w:lvlOverride w:ilvl="0">
      <w:lvl w:ilvl="0">
        <w:numFmt w:val="bullet"/>
        <w:lvlText w:val="#"/>
        <w:legacy w:legacy="1" w:legacySpace="0" w:legacyIndent="6480"/>
        <w:lvlJc w:val="left"/>
        <w:pPr>
          <w:ind w:left="6480" w:hanging="6480"/>
        </w:pPr>
        <w:rPr>
          <w:rFonts w:ascii="WP TypographicSymbols" w:hAnsi="WP TypographicSymbols" w:hint="default"/>
        </w:rPr>
      </w:lvl>
    </w:lvlOverride>
  </w:num>
  <w:num w:numId="4">
    <w:abstractNumId w:val="19"/>
  </w:num>
  <w:num w:numId="5">
    <w:abstractNumId w:val="40"/>
  </w:num>
  <w:num w:numId="6">
    <w:abstractNumId w:val="34"/>
  </w:num>
  <w:num w:numId="7">
    <w:abstractNumId w:val="25"/>
  </w:num>
  <w:num w:numId="8">
    <w:abstractNumId w:val="22"/>
  </w:num>
  <w:num w:numId="9">
    <w:abstractNumId w:val="31"/>
  </w:num>
  <w:num w:numId="10">
    <w:abstractNumId w:val="30"/>
  </w:num>
  <w:num w:numId="11">
    <w:abstractNumId w:val="38"/>
  </w:num>
  <w:num w:numId="12">
    <w:abstractNumId w:val="27"/>
  </w:num>
  <w:num w:numId="13">
    <w:abstractNumId w:val="36"/>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3"/>
  </w:num>
  <w:num w:numId="27">
    <w:abstractNumId w:val="24"/>
  </w:num>
  <w:num w:numId="28">
    <w:abstractNumId w:val="41"/>
  </w:num>
  <w:num w:numId="29">
    <w:abstractNumId w:val="12"/>
  </w:num>
  <w:num w:numId="30">
    <w:abstractNumId w:val="16"/>
  </w:num>
  <w:num w:numId="31">
    <w:abstractNumId w:val="37"/>
  </w:num>
  <w:num w:numId="32">
    <w:abstractNumId w:val="39"/>
  </w:num>
  <w:num w:numId="33">
    <w:abstractNumId w:val="35"/>
  </w:num>
  <w:num w:numId="34">
    <w:abstractNumId w:val="17"/>
  </w:num>
  <w:num w:numId="35">
    <w:abstractNumId w:val="15"/>
  </w:num>
  <w:num w:numId="36">
    <w:abstractNumId w:val="14"/>
  </w:num>
  <w:num w:numId="37">
    <w:abstractNumId w:val="20"/>
  </w:num>
  <w:num w:numId="38">
    <w:abstractNumId w:val="28"/>
  </w:num>
  <w:num w:numId="39">
    <w:abstractNumId w:val="11"/>
  </w:num>
  <w:num w:numId="40">
    <w:abstractNumId w:val="21"/>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E5C"/>
    <w:rsid w:val="00000F6C"/>
    <w:rsid w:val="00002480"/>
    <w:rsid w:val="00003480"/>
    <w:rsid w:val="00003CDA"/>
    <w:rsid w:val="000048C0"/>
    <w:rsid w:val="00006813"/>
    <w:rsid w:val="00010C7C"/>
    <w:rsid w:val="00011355"/>
    <w:rsid w:val="000116E3"/>
    <w:rsid w:val="0001195D"/>
    <w:rsid w:val="00011D7D"/>
    <w:rsid w:val="00012474"/>
    <w:rsid w:val="000128F9"/>
    <w:rsid w:val="0001325D"/>
    <w:rsid w:val="00014A1B"/>
    <w:rsid w:val="00016E70"/>
    <w:rsid w:val="00021282"/>
    <w:rsid w:val="00021C61"/>
    <w:rsid w:val="000220B0"/>
    <w:rsid w:val="00022201"/>
    <w:rsid w:val="00022D7F"/>
    <w:rsid w:val="0002567E"/>
    <w:rsid w:val="000262B1"/>
    <w:rsid w:val="00026733"/>
    <w:rsid w:val="00027A2F"/>
    <w:rsid w:val="00032765"/>
    <w:rsid w:val="000331DB"/>
    <w:rsid w:val="000342D6"/>
    <w:rsid w:val="000378B8"/>
    <w:rsid w:val="000402FE"/>
    <w:rsid w:val="00040303"/>
    <w:rsid w:val="00041462"/>
    <w:rsid w:val="000419EF"/>
    <w:rsid w:val="00042054"/>
    <w:rsid w:val="000441C9"/>
    <w:rsid w:val="00044236"/>
    <w:rsid w:val="00044510"/>
    <w:rsid w:val="000450D9"/>
    <w:rsid w:val="000453C6"/>
    <w:rsid w:val="00045E58"/>
    <w:rsid w:val="0004690C"/>
    <w:rsid w:val="00047A23"/>
    <w:rsid w:val="00047D2A"/>
    <w:rsid w:val="000515BD"/>
    <w:rsid w:val="00052BF7"/>
    <w:rsid w:val="00052EC7"/>
    <w:rsid w:val="00053429"/>
    <w:rsid w:val="000535B6"/>
    <w:rsid w:val="00053993"/>
    <w:rsid w:val="00053B8E"/>
    <w:rsid w:val="00054023"/>
    <w:rsid w:val="0005640E"/>
    <w:rsid w:val="000610FA"/>
    <w:rsid w:val="0006140F"/>
    <w:rsid w:val="00061D78"/>
    <w:rsid w:val="000624D9"/>
    <w:rsid w:val="00065482"/>
    <w:rsid w:val="00065B19"/>
    <w:rsid w:val="00065F35"/>
    <w:rsid w:val="00065FB4"/>
    <w:rsid w:val="00066196"/>
    <w:rsid w:val="00066629"/>
    <w:rsid w:val="00066E7D"/>
    <w:rsid w:val="0006789B"/>
    <w:rsid w:val="000701A6"/>
    <w:rsid w:val="00071979"/>
    <w:rsid w:val="00071D5F"/>
    <w:rsid w:val="00072F51"/>
    <w:rsid w:val="0007359D"/>
    <w:rsid w:val="00074686"/>
    <w:rsid w:val="00076107"/>
    <w:rsid w:val="000762A4"/>
    <w:rsid w:val="000768B5"/>
    <w:rsid w:val="00077106"/>
    <w:rsid w:val="000773FE"/>
    <w:rsid w:val="00077518"/>
    <w:rsid w:val="00077C33"/>
    <w:rsid w:val="00081A48"/>
    <w:rsid w:val="00081E51"/>
    <w:rsid w:val="00081F6F"/>
    <w:rsid w:val="00083ED2"/>
    <w:rsid w:val="00085B07"/>
    <w:rsid w:val="00085CCA"/>
    <w:rsid w:val="00085EC4"/>
    <w:rsid w:val="00087315"/>
    <w:rsid w:val="00087650"/>
    <w:rsid w:val="000879DB"/>
    <w:rsid w:val="000918DC"/>
    <w:rsid w:val="00091DA3"/>
    <w:rsid w:val="00091EAE"/>
    <w:rsid w:val="00092DAC"/>
    <w:rsid w:val="00093D19"/>
    <w:rsid w:val="00093DAE"/>
    <w:rsid w:val="000949BD"/>
    <w:rsid w:val="00094DF1"/>
    <w:rsid w:val="000965F8"/>
    <w:rsid w:val="00096AA6"/>
    <w:rsid w:val="00097920"/>
    <w:rsid w:val="0009797E"/>
    <w:rsid w:val="000A1023"/>
    <w:rsid w:val="000A2277"/>
    <w:rsid w:val="000A3342"/>
    <w:rsid w:val="000A34FD"/>
    <w:rsid w:val="000A45B2"/>
    <w:rsid w:val="000A51E9"/>
    <w:rsid w:val="000A53E6"/>
    <w:rsid w:val="000A5E76"/>
    <w:rsid w:val="000A67AF"/>
    <w:rsid w:val="000A6A61"/>
    <w:rsid w:val="000A7A9F"/>
    <w:rsid w:val="000A7C4C"/>
    <w:rsid w:val="000B00EA"/>
    <w:rsid w:val="000B03C9"/>
    <w:rsid w:val="000B0AC3"/>
    <w:rsid w:val="000B149B"/>
    <w:rsid w:val="000B15BF"/>
    <w:rsid w:val="000B3CF6"/>
    <w:rsid w:val="000B3DED"/>
    <w:rsid w:val="000B4488"/>
    <w:rsid w:val="000B504C"/>
    <w:rsid w:val="000B515E"/>
    <w:rsid w:val="000B5E5F"/>
    <w:rsid w:val="000B5FCF"/>
    <w:rsid w:val="000B71E6"/>
    <w:rsid w:val="000B7782"/>
    <w:rsid w:val="000B7C9C"/>
    <w:rsid w:val="000C0299"/>
    <w:rsid w:val="000C0DEC"/>
    <w:rsid w:val="000C1376"/>
    <w:rsid w:val="000C1AB6"/>
    <w:rsid w:val="000C1EBF"/>
    <w:rsid w:val="000C2B0D"/>
    <w:rsid w:val="000C4A42"/>
    <w:rsid w:val="000C5481"/>
    <w:rsid w:val="000D04C9"/>
    <w:rsid w:val="000D3E2B"/>
    <w:rsid w:val="000D4256"/>
    <w:rsid w:val="000D4B7E"/>
    <w:rsid w:val="000D51BA"/>
    <w:rsid w:val="000D69DF"/>
    <w:rsid w:val="000E0979"/>
    <w:rsid w:val="000E2268"/>
    <w:rsid w:val="000E26B1"/>
    <w:rsid w:val="000E2E92"/>
    <w:rsid w:val="000E4EA2"/>
    <w:rsid w:val="000E5B89"/>
    <w:rsid w:val="000F003E"/>
    <w:rsid w:val="000F11D1"/>
    <w:rsid w:val="000F1A40"/>
    <w:rsid w:val="000F2A40"/>
    <w:rsid w:val="000F2D00"/>
    <w:rsid w:val="000F3171"/>
    <w:rsid w:val="000F3743"/>
    <w:rsid w:val="000F3BF3"/>
    <w:rsid w:val="000F3C67"/>
    <w:rsid w:val="000F4634"/>
    <w:rsid w:val="000F6BF2"/>
    <w:rsid w:val="00100C95"/>
    <w:rsid w:val="001016AD"/>
    <w:rsid w:val="001024BA"/>
    <w:rsid w:val="001038CF"/>
    <w:rsid w:val="00103C71"/>
    <w:rsid w:val="001040CD"/>
    <w:rsid w:val="001051A4"/>
    <w:rsid w:val="001071EF"/>
    <w:rsid w:val="0011089D"/>
    <w:rsid w:val="00110BAF"/>
    <w:rsid w:val="0011111A"/>
    <w:rsid w:val="00111586"/>
    <w:rsid w:val="001119C9"/>
    <w:rsid w:val="00111A37"/>
    <w:rsid w:val="0011259A"/>
    <w:rsid w:val="00112E76"/>
    <w:rsid w:val="001135EC"/>
    <w:rsid w:val="001154E0"/>
    <w:rsid w:val="0011554E"/>
    <w:rsid w:val="00116842"/>
    <w:rsid w:val="00116B46"/>
    <w:rsid w:val="00117A9A"/>
    <w:rsid w:val="001202FE"/>
    <w:rsid w:val="0012031F"/>
    <w:rsid w:val="001214DB"/>
    <w:rsid w:val="001217E8"/>
    <w:rsid w:val="00121860"/>
    <w:rsid w:val="00121CBC"/>
    <w:rsid w:val="001263D5"/>
    <w:rsid w:val="00127010"/>
    <w:rsid w:val="001270CE"/>
    <w:rsid w:val="00132B09"/>
    <w:rsid w:val="00134527"/>
    <w:rsid w:val="00136098"/>
    <w:rsid w:val="001365E5"/>
    <w:rsid w:val="001365F4"/>
    <w:rsid w:val="00137002"/>
    <w:rsid w:val="001376BB"/>
    <w:rsid w:val="001379D5"/>
    <w:rsid w:val="00140474"/>
    <w:rsid w:val="0014159D"/>
    <w:rsid w:val="00141ACE"/>
    <w:rsid w:val="00143569"/>
    <w:rsid w:val="00144ADC"/>
    <w:rsid w:val="00145335"/>
    <w:rsid w:val="001476CB"/>
    <w:rsid w:val="0014797C"/>
    <w:rsid w:val="001502A0"/>
    <w:rsid w:val="00150978"/>
    <w:rsid w:val="001510F6"/>
    <w:rsid w:val="00151AFD"/>
    <w:rsid w:val="00151C5F"/>
    <w:rsid w:val="00151CE5"/>
    <w:rsid w:val="00151D36"/>
    <w:rsid w:val="00152744"/>
    <w:rsid w:val="00152FD4"/>
    <w:rsid w:val="001534C7"/>
    <w:rsid w:val="00155664"/>
    <w:rsid w:val="00155779"/>
    <w:rsid w:val="001573B7"/>
    <w:rsid w:val="0016020D"/>
    <w:rsid w:val="0016102B"/>
    <w:rsid w:val="0016227E"/>
    <w:rsid w:val="001622C9"/>
    <w:rsid w:val="00164620"/>
    <w:rsid w:val="001648FC"/>
    <w:rsid w:val="00164DBA"/>
    <w:rsid w:val="00164E18"/>
    <w:rsid w:val="00166097"/>
    <w:rsid w:val="001679EE"/>
    <w:rsid w:val="00170A38"/>
    <w:rsid w:val="00170AE7"/>
    <w:rsid w:val="001710B5"/>
    <w:rsid w:val="00171289"/>
    <w:rsid w:val="0017222A"/>
    <w:rsid w:val="0017314F"/>
    <w:rsid w:val="001731B8"/>
    <w:rsid w:val="001734FA"/>
    <w:rsid w:val="00173E9F"/>
    <w:rsid w:val="001742A6"/>
    <w:rsid w:val="00174C6E"/>
    <w:rsid w:val="0017651E"/>
    <w:rsid w:val="00177071"/>
    <w:rsid w:val="001775A8"/>
    <w:rsid w:val="00180109"/>
    <w:rsid w:val="00181F1B"/>
    <w:rsid w:val="00181F98"/>
    <w:rsid w:val="001835DC"/>
    <w:rsid w:val="001836EB"/>
    <w:rsid w:val="00185773"/>
    <w:rsid w:val="00186407"/>
    <w:rsid w:val="00186445"/>
    <w:rsid w:val="00190C34"/>
    <w:rsid w:val="00190D77"/>
    <w:rsid w:val="00192818"/>
    <w:rsid w:val="00193029"/>
    <w:rsid w:val="00195525"/>
    <w:rsid w:val="001978FF"/>
    <w:rsid w:val="00197A96"/>
    <w:rsid w:val="001A0799"/>
    <w:rsid w:val="001A0A60"/>
    <w:rsid w:val="001A138E"/>
    <w:rsid w:val="001A16F7"/>
    <w:rsid w:val="001A42DB"/>
    <w:rsid w:val="001A4B87"/>
    <w:rsid w:val="001A4D65"/>
    <w:rsid w:val="001A506F"/>
    <w:rsid w:val="001A65C8"/>
    <w:rsid w:val="001B0108"/>
    <w:rsid w:val="001B030C"/>
    <w:rsid w:val="001B097C"/>
    <w:rsid w:val="001B0C3F"/>
    <w:rsid w:val="001B0EF4"/>
    <w:rsid w:val="001B15AB"/>
    <w:rsid w:val="001B18CF"/>
    <w:rsid w:val="001B53F2"/>
    <w:rsid w:val="001B5BFD"/>
    <w:rsid w:val="001C07AB"/>
    <w:rsid w:val="001C0EEA"/>
    <w:rsid w:val="001C11A5"/>
    <w:rsid w:val="001C2976"/>
    <w:rsid w:val="001C2BDC"/>
    <w:rsid w:val="001C2D47"/>
    <w:rsid w:val="001C4D9E"/>
    <w:rsid w:val="001C4EF6"/>
    <w:rsid w:val="001C4F7F"/>
    <w:rsid w:val="001C55B1"/>
    <w:rsid w:val="001C5E8B"/>
    <w:rsid w:val="001C7AA1"/>
    <w:rsid w:val="001D117E"/>
    <w:rsid w:val="001D15B8"/>
    <w:rsid w:val="001D1724"/>
    <w:rsid w:val="001D2235"/>
    <w:rsid w:val="001D267A"/>
    <w:rsid w:val="001D2B64"/>
    <w:rsid w:val="001D4B39"/>
    <w:rsid w:val="001D4D89"/>
    <w:rsid w:val="001D6E8E"/>
    <w:rsid w:val="001D71A4"/>
    <w:rsid w:val="001D73B3"/>
    <w:rsid w:val="001E019B"/>
    <w:rsid w:val="001E0B28"/>
    <w:rsid w:val="001E16A7"/>
    <w:rsid w:val="001E197E"/>
    <w:rsid w:val="001E1EBA"/>
    <w:rsid w:val="001E3156"/>
    <w:rsid w:val="001E3E02"/>
    <w:rsid w:val="001E47C0"/>
    <w:rsid w:val="001E5B2D"/>
    <w:rsid w:val="001E63DA"/>
    <w:rsid w:val="001E6CBF"/>
    <w:rsid w:val="001E74AA"/>
    <w:rsid w:val="001F2126"/>
    <w:rsid w:val="001F2F00"/>
    <w:rsid w:val="001F3A14"/>
    <w:rsid w:val="001F54C0"/>
    <w:rsid w:val="001F6D42"/>
    <w:rsid w:val="001F7B20"/>
    <w:rsid w:val="00201CDC"/>
    <w:rsid w:val="00202F9C"/>
    <w:rsid w:val="00203098"/>
    <w:rsid w:val="0020309D"/>
    <w:rsid w:val="002032F8"/>
    <w:rsid w:val="00203F2C"/>
    <w:rsid w:val="00204DBE"/>
    <w:rsid w:val="0020508D"/>
    <w:rsid w:val="0020532E"/>
    <w:rsid w:val="0020554E"/>
    <w:rsid w:val="0020632C"/>
    <w:rsid w:val="002067D4"/>
    <w:rsid w:val="0021068A"/>
    <w:rsid w:val="00210EAD"/>
    <w:rsid w:val="00211A30"/>
    <w:rsid w:val="002122D0"/>
    <w:rsid w:val="002123CA"/>
    <w:rsid w:val="00213266"/>
    <w:rsid w:val="00214001"/>
    <w:rsid w:val="002158DD"/>
    <w:rsid w:val="00217BB1"/>
    <w:rsid w:val="002211DD"/>
    <w:rsid w:val="00221D91"/>
    <w:rsid w:val="00223C0A"/>
    <w:rsid w:val="0022476D"/>
    <w:rsid w:val="00224A77"/>
    <w:rsid w:val="0022528C"/>
    <w:rsid w:val="002263DC"/>
    <w:rsid w:val="00226F2B"/>
    <w:rsid w:val="002279BC"/>
    <w:rsid w:val="00227C53"/>
    <w:rsid w:val="00227D72"/>
    <w:rsid w:val="00230A81"/>
    <w:rsid w:val="0023152C"/>
    <w:rsid w:val="002318B5"/>
    <w:rsid w:val="00231A79"/>
    <w:rsid w:val="0023245E"/>
    <w:rsid w:val="00232555"/>
    <w:rsid w:val="0023362F"/>
    <w:rsid w:val="00233A59"/>
    <w:rsid w:val="00234622"/>
    <w:rsid w:val="00237C87"/>
    <w:rsid w:val="00241D1D"/>
    <w:rsid w:val="00242BA4"/>
    <w:rsid w:val="0024350E"/>
    <w:rsid w:val="00243B3E"/>
    <w:rsid w:val="00244141"/>
    <w:rsid w:val="0024625E"/>
    <w:rsid w:val="00247219"/>
    <w:rsid w:val="0024772D"/>
    <w:rsid w:val="00250FC2"/>
    <w:rsid w:val="00253FF7"/>
    <w:rsid w:val="00255CCA"/>
    <w:rsid w:val="00255EFD"/>
    <w:rsid w:val="002569E6"/>
    <w:rsid w:val="00257523"/>
    <w:rsid w:val="00257837"/>
    <w:rsid w:val="00257A95"/>
    <w:rsid w:val="0026019B"/>
    <w:rsid w:val="00261B5C"/>
    <w:rsid w:val="00263840"/>
    <w:rsid w:val="00263C8B"/>
    <w:rsid w:val="002644DA"/>
    <w:rsid w:val="002650B6"/>
    <w:rsid w:val="00265530"/>
    <w:rsid w:val="00265637"/>
    <w:rsid w:val="0026601B"/>
    <w:rsid w:val="0026777E"/>
    <w:rsid w:val="00267B8D"/>
    <w:rsid w:val="00267BC7"/>
    <w:rsid w:val="00267ED0"/>
    <w:rsid w:val="002709DB"/>
    <w:rsid w:val="00271264"/>
    <w:rsid w:val="00274E4E"/>
    <w:rsid w:val="0027564D"/>
    <w:rsid w:val="00275C2B"/>
    <w:rsid w:val="00275ED2"/>
    <w:rsid w:val="00275FFA"/>
    <w:rsid w:val="00276545"/>
    <w:rsid w:val="002770DA"/>
    <w:rsid w:val="00277AEC"/>
    <w:rsid w:val="00280251"/>
    <w:rsid w:val="00281133"/>
    <w:rsid w:val="002815D9"/>
    <w:rsid w:val="00281965"/>
    <w:rsid w:val="00281BA3"/>
    <w:rsid w:val="0028278C"/>
    <w:rsid w:val="0028295B"/>
    <w:rsid w:val="002835FD"/>
    <w:rsid w:val="00284134"/>
    <w:rsid w:val="00284478"/>
    <w:rsid w:val="00284BE4"/>
    <w:rsid w:val="00285163"/>
    <w:rsid w:val="00285908"/>
    <w:rsid w:val="002860D8"/>
    <w:rsid w:val="00287953"/>
    <w:rsid w:val="00290827"/>
    <w:rsid w:val="002925AB"/>
    <w:rsid w:val="00292829"/>
    <w:rsid w:val="00292ACC"/>
    <w:rsid w:val="002930B7"/>
    <w:rsid w:val="0029375C"/>
    <w:rsid w:val="002939D8"/>
    <w:rsid w:val="00294430"/>
    <w:rsid w:val="00294F1F"/>
    <w:rsid w:val="00296875"/>
    <w:rsid w:val="0029711D"/>
    <w:rsid w:val="002A0115"/>
    <w:rsid w:val="002A20EE"/>
    <w:rsid w:val="002A2115"/>
    <w:rsid w:val="002A2ADD"/>
    <w:rsid w:val="002A3DB2"/>
    <w:rsid w:val="002A44FE"/>
    <w:rsid w:val="002A47ED"/>
    <w:rsid w:val="002A4AD6"/>
    <w:rsid w:val="002A50DE"/>
    <w:rsid w:val="002A5412"/>
    <w:rsid w:val="002A5DD0"/>
    <w:rsid w:val="002A7464"/>
    <w:rsid w:val="002B0B41"/>
    <w:rsid w:val="002B2310"/>
    <w:rsid w:val="002B51E4"/>
    <w:rsid w:val="002B5F49"/>
    <w:rsid w:val="002B7F1F"/>
    <w:rsid w:val="002C01CC"/>
    <w:rsid w:val="002C084D"/>
    <w:rsid w:val="002C150D"/>
    <w:rsid w:val="002C1950"/>
    <w:rsid w:val="002C1A1F"/>
    <w:rsid w:val="002C2318"/>
    <w:rsid w:val="002C29E0"/>
    <w:rsid w:val="002C3091"/>
    <w:rsid w:val="002C4B3E"/>
    <w:rsid w:val="002C4FC3"/>
    <w:rsid w:val="002C5DC8"/>
    <w:rsid w:val="002C6F5E"/>
    <w:rsid w:val="002C7397"/>
    <w:rsid w:val="002C743B"/>
    <w:rsid w:val="002C7554"/>
    <w:rsid w:val="002C7B25"/>
    <w:rsid w:val="002D2CB9"/>
    <w:rsid w:val="002D2D6E"/>
    <w:rsid w:val="002D5989"/>
    <w:rsid w:val="002D5D79"/>
    <w:rsid w:val="002D75DB"/>
    <w:rsid w:val="002E0127"/>
    <w:rsid w:val="002E0B2B"/>
    <w:rsid w:val="002E0B73"/>
    <w:rsid w:val="002E0F63"/>
    <w:rsid w:val="002E13EB"/>
    <w:rsid w:val="002E1873"/>
    <w:rsid w:val="002E19A7"/>
    <w:rsid w:val="002E1AD5"/>
    <w:rsid w:val="002E2C53"/>
    <w:rsid w:val="002E6C2E"/>
    <w:rsid w:val="002E7AA7"/>
    <w:rsid w:val="002E7F28"/>
    <w:rsid w:val="002E7FBA"/>
    <w:rsid w:val="002F09D2"/>
    <w:rsid w:val="002F20C3"/>
    <w:rsid w:val="002F289B"/>
    <w:rsid w:val="002F2B51"/>
    <w:rsid w:val="002F42E1"/>
    <w:rsid w:val="002F4330"/>
    <w:rsid w:val="002F5141"/>
    <w:rsid w:val="002F7391"/>
    <w:rsid w:val="00301816"/>
    <w:rsid w:val="00301F3C"/>
    <w:rsid w:val="00303C4B"/>
    <w:rsid w:val="00303FAE"/>
    <w:rsid w:val="00305176"/>
    <w:rsid w:val="00305D69"/>
    <w:rsid w:val="00306A6A"/>
    <w:rsid w:val="00307D00"/>
    <w:rsid w:val="003104DF"/>
    <w:rsid w:val="00310683"/>
    <w:rsid w:val="00310EB5"/>
    <w:rsid w:val="00311CFC"/>
    <w:rsid w:val="0031609E"/>
    <w:rsid w:val="00316470"/>
    <w:rsid w:val="0031657C"/>
    <w:rsid w:val="00317148"/>
    <w:rsid w:val="0032104E"/>
    <w:rsid w:val="00321211"/>
    <w:rsid w:val="00322BE3"/>
    <w:rsid w:val="003238FB"/>
    <w:rsid w:val="00323966"/>
    <w:rsid w:val="00324E42"/>
    <w:rsid w:val="0032682D"/>
    <w:rsid w:val="00326C10"/>
    <w:rsid w:val="00327F2C"/>
    <w:rsid w:val="00330868"/>
    <w:rsid w:val="00332221"/>
    <w:rsid w:val="00332B59"/>
    <w:rsid w:val="003335FE"/>
    <w:rsid w:val="00333958"/>
    <w:rsid w:val="003354BC"/>
    <w:rsid w:val="00335C3C"/>
    <w:rsid w:val="00336731"/>
    <w:rsid w:val="00336F7B"/>
    <w:rsid w:val="00337040"/>
    <w:rsid w:val="00337243"/>
    <w:rsid w:val="00337C0F"/>
    <w:rsid w:val="00340C9C"/>
    <w:rsid w:val="00340E90"/>
    <w:rsid w:val="00342371"/>
    <w:rsid w:val="00342BFD"/>
    <w:rsid w:val="0034312A"/>
    <w:rsid w:val="003438CA"/>
    <w:rsid w:val="00343E8B"/>
    <w:rsid w:val="00344170"/>
    <w:rsid w:val="00345C55"/>
    <w:rsid w:val="003460FB"/>
    <w:rsid w:val="00346EC4"/>
    <w:rsid w:val="00352A14"/>
    <w:rsid w:val="00352C23"/>
    <w:rsid w:val="00354B2A"/>
    <w:rsid w:val="00355A70"/>
    <w:rsid w:val="00356446"/>
    <w:rsid w:val="00357201"/>
    <w:rsid w:val="0035781E"/>
    <w:rsid w:val="003617A6"/>
    <w:rsid w:val="00362F4C"/>
    <w:rsid w:val="003630D1"/>
    <w:rsid w:val="00363107"/>
    <w:rsid w:val="003638B9"/>
    <w:rsid w:val="00364C94"/>
    <w:rsid w:val="00365843"/>
    <w:rsid w:val="00366173"/>
    <w:rsid w:val="00366177"/>
    <w:rsid w:val="00366F06"/>
    <w:rsid w:val="0036751E"/>
    <w:rsid w:val="00370761"/>
    <w:rsid w:val="003716C6"/>
    <w:rsid w:val="00371776"/>
    <w:rsid w:val="003722D6"/>
    <w:rsid w:val="003742C0"/>
    <w:rsid w:val="003752E8"/>
    <w:rsid w:val="0037561D"/>
    <w:rsid w:val="00376048"/>
    <w:rsid w:val="0037649B"/>
    <w:rsid w:val="003774C3"/>
    <w:rsid w:val="00377BCB"/>
    <w:rsid w:val="00377EA6"/>
    <w:rsid w:val="00380252"/>
    <w:rsid w:val="0038068C"/>
    <w:rsid w:val="00380C94"/>
    <w:rsid w:val="003818C5"/>
    <w:rsid w:val="003819FF"/>
    <w:rsid w:val="00381C44"/>
    <w:rsid w:val="00381EE2"/>
    <w:rsid w:val="00383119"/>
    <w:rsid w:val="00383A92"/>
    <w:rsid w:val="00384C91"/>
    <w:rsid w:val="00385553"/>
    <w:rsid w:val="00385E39"/>
    <w:rsid w:val="00386CEC"/>
    <w:rsid w:val="003874D7"/>
    <w:rsid w:val="00390386"/>
    <w:rsid w:val="00390A0F"/>
    <w:rsid w:val="00393CD5"/>
    <w:rsid w:val="0039413B"/>
    <w:rsid w:val="003943A9"/>
    <w:rsid w:val="00394B4C"/>
    <w:rsid w:val="00394BDD"/>
    <w:rsid w:val="00394E76"/>
    <w:rsid w:val="00395620"/>
    <w:rsid w:val="00395981"/>
    <w:rsid w:val="003960D9"/>
    <w:rsid w:val="00396ACF"/>
    <w:rsid w:val="00396B5D"/>
    <w:rsid w:val="00397012"/>
    <w:rsid w:val="003A0D92"/>
    <w:rsid w:val="003A10C3"/>
    <w:rsid w:val="003A133A"/>
    <w:rsid w:val="003A23D4"/>
    <w:rsid w:val="003A2675"/>
    <w:rsid w:val="003A2DD8"/>
    <w:rsid w:val="003A314F"/>
    <w:rsid w:val="003A4448"/>
    <w:rsid w:val="003A49CA"/>
    <w:rsid w:val="003A5EDE"/>
    <w:rsid w:val="003A7E09"/>
    <w:rsid w:val="003B0359"/>
    <w:rsid w:val="003B0C05"/>
    <w:rsid w:val="003B0F85"/>
    <w:rsid w:val="003B15CF"/>
    <w:rsid w:val="003B1FBD"/>
    <w:rsid w:val="003B2DC8"/>
    <w:rsid w:val="003B2F72"/>
    <w:rsid w:val="003B4271"/>
    <w:rsid w:val="003B4734"/>
    <w:rsid w:val="003B4E69"/>
    <w:rsid w:val="003B59C4"/>
    <w:rsid w:val="003B7953"/>
    <w:rsid w:val="003C04BF"/>
    <w:rsid w:val="003C0770"/>
    <w:rsid w:val="003C0DA0"/>
    <w:rsid w:val="003C1D12"/>
    <w:rsid w:val="003C2590"/>
    <w:rsid w:val="003C2D31"/>
    <w:rsid w:val="003C3B49"/>
    <w:rsid w:val="003C5197"/>
    <w:rsid w:val="003C63D7"/>
    <w:rsid w:val="003D0592"/>
    <w:rsid w:val="003D085D"/>
    <w:rsid w:val="003D12CE"/>
    <w:rsid w:val="003D2CB2"/>
    <w:rsid w:val="003D40DF"/>
    <w:rsid w:val="003D41D1"/>
    <w:rsid w:val="003D4304"/>
    <w:rsid w:val="003D4B5E"/>
    <w:rsid w:val="003D53E8"/>
    <w:rsid w:val="003D7BD3"/>
    <w:rsid w:val="003E073A"/>
    <w:rsid w:val="003E2BD5"/>
    <w:rsid w:val="003E3271"/>
    <w:rsid w:val="003E3652"/>
    <w:rsid w:val="003E4FC8"/>
    <w:rsid w:val="003E55C1"/>
    <w:rsid w:val="003E5B10"/>
    <w:rsid w:val="003E6C10"/>
    <w:rsid w:val="003E7409"/>
    <w:rsid w:val="003E7544"/>
    <w:rsid w:val="003E7603"/>
    <w:rsid w:val="003E7F97"/>
    <w:rsid w:val="003E7FCD"/>
    <w:rsid w:val="003F1F6B"/>
    <w:rsid w:val="003F298C"/>
    <w:rsid w:val="003F471A"/>
    <w:rsid w:val="003F4B16"/>
    <w:rsid w:val="003F7042"/>
    <w:rsid w:val="00400103"/>
    <w:rsid w:val="004009DF"/>
    <w:rsid w:val="00402416"/>
    <w:rsid w:val="00402F5F"/>
    <w:rsid w:val="00402F6D"/>
    <w:rsid w:val="0040391F"/>
    <w:rsid w:val="00404304"/>
    <w:rsid w:val="00404AA2"/>
    <w:rsid w:val="004052CA"/>
    <w:rsid w:val="004059D4"/>
    <w:rsid w:val="004059D8"/>
    <w:rsid w:val="004062ED"/>
    <w:rsid w:val="00407951"/>
    <w:rsid w:val="0041057E"/>
    <w:rsid w:val="00410810"/>
    <w:rsid w:val="00410D67"/>
    <w:rsid w:val="00410FE9"/>
    <w:rsid w:val="00411538"/>
    <w:rsid w:val="00412CC2"/>
    <w:rsid w:val="00414C9D"/>
    <w:rsid w:val="00414F2F"/>
    <w:rsid w:val="00416560"/>
    <w:rsid w:val="00417356"/>
    <w:rsid w:val="00420909"/>
    <w:rsid w:val="00420B54"/>
    <w:rsid w:val="004224D3"/>
    <w:rsid w:val="00422DBB"/>
    <w:rsid w:val="004240D9"/>
    <w:rsid w:val="00424602"/>
    <w:rsid w:val="00427AA1"/>
    <w:rsid w:val="00430996"/>
    <w:rsid w:val="00430BF3"/>
    <w:rsid w:val="00432AA7"/>
    <w:rsid w:val="00432D75"/>
    <w:rsid w:val="00432E3A"/>
    <w:rsid w:val="0043393F"/>
    <w:rsid w:val="004343A4"/>
    <w:rsid w:val="00434E1E"/>
    <w:rsid w:val="004359F5"/>
    <w:rsid w:val="00435B14"/>
    <w:rsid w:val="00437C04"/>
    <w:rsid w:val="004407DF"/>
    <w:rsid w:val="00441EAE"/>
    <w:rsid w:val="00442625"/>
    <w:rsid w:val="00442BFB"/>
    <w:rsid w:val="00442E36"/>
    <w:rsid w:val="004434DB"/>
    <w:rsid w:val="00443C08"/>
    <w:rsid w:val="00443F2D"/>
    <w:rsid w:val="00444572"/>
    <w:rsid w:val="00445711"/>
    <w:rsid w:val="004457AF"/>
    <w:rsid w:val="004463AE"/>
    <w:rsid w:val="00446DED"/>
    <w:rsid w:val="00447BD3"/>
    <w:rsid w:val="00447D13"/>
    <w:rsid w:val="00452778"/>
    <w:rsid w:val="00452A83"/>
    <w:rsid w:val="00454146"/>
    <w:rsid w:val="00454571"/>
    <w:rsid w:val="00455C92"/>
    <w:rsid w:val="0045605C"/>
    <w:rsid w:val="00457281"/>
    <w:rsid w:val="00457726"/>
    <w:rsid w:val="00457A45"/>
    <w:rsid w:val="00457ED8"/>
    <w:rsid w:val="00460C38"/>
    <w:rsid w:val="0046413E"/>
    <w:rsid w:val="00464B98"/>
    <w:rsid w:val="00465402"/>
    <w:rsid w:val="004702DD"/>
    <w:rsid w:val="00470894"/>
    <w:rsid w:val="00471169"/>
    <w:rsid w:val="004719C1"/>
    <w:rsid w:val="004722DB"/>
    <w:rsid w:val="00472598"/>
    <w:rsid w:val="00472CC0"/>
    <w:rsid w:val="0047338B"/>
    <w:rsid w:val="00473C0D"/>
    <w:rsid w:val="0047469A"/>
    <w:rsid w:val="00475B98"/>
    <w:rsid w:val="0047619A"/>
    <w:rsid w:val="00476B43"/>
    <w:rsid w:val="00477568"/>
    <w:rsid w:val="00480304"/>
    <w:rsid w:val="004808B6"/>
    <w:rsid w:val="00481473"/>
    <w:rsid w:val="00481A84"/>
    <w:rsid w:val="00481E8C"/>
    <w:rsid w:val="00482374"/>
    <w:rsid w:val="00483532"/>
    <w:rsid w:val="00483A11"/>
    <w:rsid w:val="00483A55"/>
    <w:rsid w:val="0048483C"/>
    <w:rsid w:val="00484F8C"/>
    <w:rsid w:val="0048542B"/>
    <w:rsid w:val="004857D5"/>
    <w:rsid w:val="00486002"/>
    <w:rsid w:val="0048621E"/>
    <w:rsid w:val="004864DC"/>
    <w:rsid w:val="0048718A"/>
    <w:rsid w:val="00491F49"/>
    <w:rsid w:val="00492242"/>
    <w:rsid w:val="00493156"/>
    <w:rsid w:val="00493EBB"/>
    <w:rsid w:val="004943CA"/>
    <w:rsid w:val="004953EE"/>
    <w:rsid w:val="0049585D"/>
    <w:rsid w:val="004965D5"/>
    <w:rsid w:val="00496B81"/>
    <w:rsid w:val="0049734E"/>
    <w:rsid w:val="004973F3"/>
    <w:rsid w:val="004A0480"/>
    <w:rsid w:val="004A0D0E"/>
    <w:rsid w:val="004A248E"/>
    <w:rsid w:val="004A34E4"/>
    <w:rsid w:val="004A3808"/>
    <w:rsid w:val="004A3BA5"/>
    <w:rsid w:val="004A3F2D"/>
    <w:rsid w:val="004A3F5D"/>
    <w:rsid w:val="004A416D"/>
    <w:rsid w:val="004A42C1"/>
    <w:rsid w:val="004A4F27"/>
    <w:rsid w:val="004A6DE7"/>
    <w:rsid w:val="004B08B2"/>
    <w:rsid w:val="004B0C0F"/>
    <w:rsid w:val="004B1A54"/>
    <w:rsid w:val="004B3844"/>
    <w:rsid w:val="004B52D4"/>
    <w:rsid w:val="004B7CB9"/>
    <w:rsid w:val="004C0141"/>
    <w:rsid w:val="004C0305"/>
    <w:rsid w:val="004C248C"/>
    <w:rsid w:val="004C2ACD"/>
    <w:rsid w:val="004C2D8C"/>
    <w:rsid w:val="004C30B2"/>
    <w:rsid w:val="004C3551"/>
    <w:rsid w:val="004C5327"/>
    <w:rsid w:val="004C5A48"/>
    <w:rsid w:val="004C5B5F"/>
    <w:rsid w:val="004C5ECB"/>
    <w:rsid w:val="004C74DD"/>
    <w:rsid w:val="004D027B"/>
    <w:rsid w:val="004D035F"/>
    <w:rsid w:val="004D182B"/>
    <w:rsid w:val="004D2CD3"/>
    <w:rsid w:val="004D2E1C"/>
    <w:rsid w:val="004D3513"/>
    <w:rsid w:val="004D37CE"/>
    <w:rsid w:val="004D3A5E"/>
    <w:rsid w:val="004D57B7"/>
    <w:rsid w:val="004D79E2"/>
    <w:rsid w:val="004E00E5"/>
    <w:rsid w:val="004E14B8"/>
    <w:rsid w:val="004E18E2"/>
    <w:rsid w:val="004E191F"/>
    <w:rsid w:val="004E2B45"/>
    <w:rsid w:val="004E48F3"/>
    <w:rsid w:val="004E4B9C"/>
    <w:rsid w:val="004E5017"/>
    <w:rsid w:val="004E549E"/>
    <w:rsid w:val="004E66B7"/>
    <w:rsid w:val="004E671B"/>
    <w:rsid w:val="004E7586"/>
    <w:rsid w:val="004F06AD"/>
    <w:rsid w:val="004F0D51"/>
    <w:rsid w:val="004F1986"/>
    <w:rsid w:val="004F1A19"/>
    <w:rsid w:val="004F4858"/>
    <w:rsid w:val="004F4949"/>
    <w:rsid w:val="004F49E4"/>
    <w:rsid w:val="004F4DC4"/>
    <w:rsid w:val="004F5B1A"/>
    <w:rsid w:val="004F5EA2"/>
    <w:rsid w:val="004F69A3"/>
    <w:rsid w:val="004F7D10"/>
    <w:rsid w:val="00502071"/>
    <w:rsid w:val="0050305E"/>
    <w:rsid w:val="0050352A"/>
    <w:rsid w:val="00503BFE"/>
    <w:rsid w:val="00506D4B"/>
    <w:rsid w:val="005111EB"/>
    <w:rsid w:val="00511CDB"/>
    <w:rsid w:val="00511DC0"/>
    <w:rsid w:val="00511F28"/>
    <w:rsid w:val="00512A35"/>
    <w:rsid w:val="005132D3"/>
    <w:rsid w:val="00515061"/>
    <w:rsid w:val="00515AE9"/>
    <w:rsid w:val="0051646A"/>
    <w:rsid w:val="00517194"/>
    <w:rsid w:val="00517F32"/>
    <w:rsid w:val="00522039"/>
    <w:rsid w:val="0052485B"/>
    <w:rsid w:val="00524D47"/>
    <w:rsid w:val="00525217"/>
    <w:rsid w:val="0052663B"/>
    <w:rsid w:val="00526C6E"/>
    <w:rsid w:val="00527016"/>
    <w:rsid w:val="00527604"/>
    <w:rsid w:val="00530666"/>
    <w:rsid w:val="005310A3"/>
    <w:rsid w:val="00531287"/>
    <w:rsid w:val="0053166F"/>
    <w:rsid w:val="005325A0"/>
    <w:rsid w:val="00532726"/>
    <w:rsid w:val="005336EC"/>
    <w:rsid w:val="00534066"/>
    <w:rsid w:val="00535E49"/>
    <w:rsid w:val="0053632B"/>
    <w:rsid w:val="00536933"/>
    <w:rsid w:val="00537C52"/>
    <w:rsid w:val="00537CDA"/>
    <w:rsid w:val="00540A20"/>
    <w:rsid w:val="00540C94"/>
    <w:rsid w:val="00543E9F"/>
    <w:rsid w:val="00545650"/>
    <w:rsid w:val="00546D28"/>
    <w:rsid w:val="0054721B"/>
    <w:rsid w:val="00547BD7"/>
    <w:rsid w:val="00550540"/>
    <w:rsid w:val="0055075B"/>
    <w:rsid w:val="00552D90"/>
    <w:rsid w:val="00553A1C"/>
    <w:rsid w:val="00554A68"/>
    <w:rsid w:val="00554EDF"/>
    <w:rsid w:val="00555BE6"/>
    <w:rsid w:val="00556F1B"/>
    <w:rsid w:val="0056030A"/>
    <w:rsid w:val="00560B21"/>
    <w:rsid w:val="00561513"/>
    <w:rsid w:val="0056256C"/>
    <w:rsid w:val="00562609"/>
    <w:rsid w:val="005635AA"/>
    <w:rsid w:val="005653A7"/>
    <w:rsid w:val="005655E5"/>
    <w:rsid w:val="00566E6A"/>
    <w:rsid w:val="0056723E"/>
    <w:rsid w:val="0056743A"/>
    <w:rsid w:val="00570362"/>
    <w:rsid w:val="00570FDC"/>
    <w:rsid w:val="005712F5"/>
    <w:rsid w:val="0057137C"/>
    <w:rsid w:val="00571EAC"/>
    <w:rsid w:val="00572192"/>
    <w:rsid w:val="00572462"/>
    <w:rsid w:val="0057301C"/>
    <w:rsid w:val="00573809"/>
    <w:rsid w:val="00574274"/>
    <w:rsid w:val="0057605D"/>
    <w:rsid w:val="0057683C"/>
    <w:rsid w:val="005771F1"/>
    <w:rsid w:val="0057764F"/>
    <w:rsid w:val="00580953"/>
    <w:rsid w:val="0058195D"/>
    <w:rsid w:val="005822E2"/>
    <w:rsid w:val="0058400E"/>
    <w:rsid w:val="00584314"/>
    <w:rsid w:val="005851E3"/>
    <w:rsid w:val="00587B09"/>
    <w:rsid w:val="005916CE"/>
    <w:rsid w:val="005923B9"/>
    <w:rsid w:val="0059292C"/>
    <w:rsid w:val="00592B46"/>
    <w:rsid w:val="00593A1D"/>
    <w:rsid w:val="00593A4D"/>
    <w:rsid w:val="005952A2"/>
    <w:rsid w:val="00595380"/>
    <w:rsid w:val="00595899"/>
    <w:rsid w:val="005972A2"/>
    <w:rsid w:val="0059756E"/>
    <w:rsid w:val="005A16B5"/>
    <w:rsid w:val="005A3300"/>
    <w:rsid w:val="005A35B2"/>
    <w:rsid w:val="005A421A"/>
    <w:rsid w:val="005B179A"/>
    <w:rsid w:val="005B1C06"/>
    <w:rsid w:val="005B292B"/>
    <w:rsid w:val="005B29CD"/>
    <w:rsid w:val="005B2C29"/>
    <w:rsid w:val="005B3720"/>
    <w:rsid w:val="005B3A59"/>
    <w:rsid w:val="005B4031"/>
    <w:rsid w:val="005B5EEB"/>
    <w:rsid w:val="005B6630"/>
    <w:rsid w:val="005B79EC"/>
    <w:rsid w:val="005C1A3F"/>
    <w:rsid w:val="005C2F7C"/>
    <w:rsid w:val="005C320B"/>
    <w:rsid w:val="005C32DA"/>
    <w:rsid w:val="005C477C"/>
    <w:rsid w:val="005C4DC7"/>
    <w:rsid w:val="005C4E5D"/>
    <w:rsid w:val="005C530F"/>
    <w:rsid w:val="005C5418"/>
    <w:rsid w:val="005C5D1C"/>
    <w:rsid w:val="005D04D8"/>
    <w:rsid w:val="005D148A"/>
    <w:rsid w:val="005D1D77"/>
    <w:rsid w:val="005D7194"/>
    <w:rsid w:val="005E00C3"/>
    <w:rsid w:val="005E11FB"/>
    <w:rsid w:val="005E186D"/>
    <w:rsid w:val="005E1E56"/>
    <w:rsid w:val="005E5407"/>
    <w:rsid w:val="005E5619"/>
    <w:rsid w:val="005E6BA3"/>
    <w:rsid w:val="005E6C4E"/>
    <w:rsid w:val="005E7369"/>
    <w:rsid w:val="005F0749"/>
    <w:rsid w:val="005F1CA0"/>
    <w:rsid w:val="005F42CF"/>
    <w:rsid w:val="005F4F04"/>
    <w:rsid w:val="005F6046"/>
    <w:rsid w:val="005F6B42"/>
    <w:rsid w:val="005F6C9B"/>
    <w:rsid w:val="00600DA8"/>
    <w:rsid w:val="006015BD"/>
    <w:rsid w:val="00602371"/>
    <w:rsid w:val="00602FE8"/>
    <w:rsid w:val="00604007"/>
    <w:rsid w:val="00604AD6"/>
    <w:rsid w:val="006065C8"/>
    <w:rsid w:val="0060685C"/>
    <w:rsid w:val="00607E49"/>
    <w:rsid w:val="00610097"/>
    <w:rsid w:val="00610327"/>
    <w:rsid w:val="006105ED"/>
    <w:rsid w:val="006108F0"/>
    <w:rsid w:val="00611B38"/>
    <w:rsid w:val="0061208C"/>
    <w:rsid w:val="006134FB"/>
    <w:rsid w:val="00613A04"/>
    <w:rsid w:val="00615857"/>
    <w:rsid w:val="00616AA0"/>
    <w:rsid w:val="0062005C"/>
    <w:rsid w:val="00620404"/>
    <w:rsid w:val="00621715"/>
    <w:rsid w:val="00621D8A"/>
    <w:rsid w:val="00621EC7"/>
    <w:rsid w:val="006227DF"/>
    <w:rsid w:val="00622BF6"/>
    <w:rsid w:val="00625103"/>
    <w:rsid w:val="006251AA"/>
    <w:rsid w:val="00625EFF"/>
    <w:rsid w:val="006267EB"/>
    <w:rsid w:val="00630132"/>
    <w:rsid w:val="00630749"/>
    <w:rsid w:val="006311FE"/>
    <w:rsid w:val="00632EAF"/>
    <w:rsid w:val="00633EED"/>
    <w:rsid w:val="0063472B"/>
    <w:rsid w:val="0063534F"/>
    <w:rsid w:val="00636B60"/>
    <w:rsid w:val="00636FC8"/>
    <w:rsid w:val="0063718E"/>
    <w:rsid w:val="006401B6"/>
    <w:rsid w:val="00641B80"/>
    <w:rsid w:val="0064217C"/>
    <w:rsid w:val="00642298"/>
    <w:rsid w:val="006435E3"/>
    <w:rsid w:val="00643F74"/>
    <w:rsid w:val="00644F2E"/>
    <w:rsid w:val="0064599A"/>
    <w:rsid w:val="00647178"/>
    <w:rsid w:val="00650134"/>
    <w:rsid w:val="00651931"/>
    <w:rsid w:val="00651EB2"/>
    <w:rsid w:val="00652891"/>
    <w:rsid w:val="00653334"/>
    <w:rsid w:val="00654B13"/>
    <w:rsid w:val="00654C78"/>
    <w:rsid w:val="00655371"/>
    <w:rsid w:val="00655774"/>
    <w:rsid w:val="0065670A"/>
    <w:rsid w:val="00656C89"/>
    <w:rsid w:val="00656D3B"/>
    <w:rsid w:val="0065790E"/>
    <w:rsid w:val="00660668"/>
    <w:rsid w:val="006607E4"/>
    <w:rsid w:val="00660BCD"/>
    <w:rsid w:val="00661DDA"/>
    <w:rsid w:val="006626A2"/>
    <w:rsid w:val="00662736"/>
    <w:rsid w:val="00662C3B"/>
    <w:rsid w:val="00665F2F"/>
    <w:rsid w:val="00666C81"/>
    <w:rsid w:val="006671CC"/>
    <w:rsid w:val="006679B3"/>
    <w:rsid w:val="00667AFE"/>
    <w:rsid w:val="00670A5A"/>
    <w:rsid w:val="00671032"/>
    <w:rsid w:val="00671C9E"/>
    <w:rsid w:val="00675B14"/>
    <w:rsid w:val="006760AD"/>
    <w:rsid w:val="00676EDD"/>
    <w:rsid w:val="006816A3"/>
    <w:rsid w:val="00684FBD"/>
    <w:rsid w:val="0068535C"/>
    <w:rsid w:val="00685CAB"/>
    <w:rsid w:val="00686EFC"/>
    <w:rsid w:val="006878F3"/>
    <w:rsid w:val="00690A36"/>
    <w:rsid w:val="00690E5C"/>
    <w:rsid w:val="006943FB"/>
    <w:rsid w:val="006958BD"/>
    <w:rsid w:val="00696DC3"/>
    <w:rsid w:val="0069706C"/>
    <w:rsid w:val="006970F5"/>
    <w:rsid w:val="006A0283"/>
    <w:rsid w:val="006A0B5D"/>
    <w:rsid w:val="006A2F2B"/>
    <w:rsid w:val="006A3DDA"/>
    <w:rsid w:val="006A4092"/>
    <w:rsid w:val="006A40B0"/>
    <w:rsid w:val="006A48DC"/>
    <w:rsid w:val="006A58FD"/>
    <w:rsid w:val="006A66A7"/>
    <w:rsid w:val="006A6BC3"/>
    <w:rsid w:val="006A6E2D"/>
    <w:rsid w:val="006A71B1"/>
    <w:rsid w:val="006B3134"/>
    <w:rsid w:val="006B32EA"/>
    <w:rsid w:val="006B4122"/>
    <w:rsid w:val="006B45F7"/>
    <w:rsid w:val="006B61FE"/>
    <w:rsid w:val="006B79E8"/>
    <w:rsid w:val="006B79F9"/>
    <w:rsid w:val="006B7B82"/>
    <w:rsid w:val="006C03CD"/>
    <w:rsid w:val="006C1A93"/>
    <w:rsid w:val="006C1D54"/>
    <w:rsid w:val="006C2BF2"/>
    <w:rsid w:val="006C3A3D"/>
    <w:rsid w:val="006C422C"/>
    <w:rsid w:val="006C4342"/>
    <w:rsid w:val="006C525F"/>
    <w:rsid w:val="006C69D4"/>
    <w:rsid w:val="006C76BB"/>
    <w:rsid w:val="006D032B"/>
    <w:rsid w:val="006D0499"/>
    <w:rsid w:val="006D0AE2"/>
    <w:rsid w:val="006D137F"/>
    <w:rsid w:val="006D1469"/>
    <w:rsid w:val="006D1943"/>
    <w:rsid w:val="006D326F"/>
    <w:rsid w:val="006D39D7"/>
    <w:rsid w:val="006D5D10"/>
    <w:rsid w:val="006E0FE1"/>
    <w:rsid w:val="006E2EAC"/>
    <w:rsid w:val="006E33A8"/>
    <w:rsid w:val="006E3CDC"/>
    <w:rsid w:val="006E4940"/>
    <w:rsid w:val="006E568C"/>
    <w:rsid w:val="006E578E"/>
    <w:rsid w:val="006E7766"/>
    <w:rsid w:val="006F089B"/>
    <w:rsid w:val="006F1608"/>
    <w:rsid w:val="006F202D"/>
    <w:rsid w:val="006F309C"/>
    <w:rsid w:val="006F3266"/>
    <w:rsid w:val="006F7575"/>
    <w:rsid w:val="007009D3"/>
    <w:rsid w:val="00701EF5"/>
    <w:rsid w:val="00702072"/>
    <w:rsid w:val="007025F9"/>
    <w:rsid w:val="00702D4F"/>
    <w:rsid w:val="00703BDD"/>
    <w:rsid w:val="00704981"/>
    <w:rsid w:val="00704B1D"/>
    <w:rsid w:val="00705575"/>
    <w:rsid w:val="00705FD0"/>
    <w:rsid w:val="00706489"/>
    <w:rsid w:val="00706622"/>
    <w:rsid w:val="0070675E"/>
    <w:rsid w:val="00706790"/>
    <w:rsid w:val="00706998"/>
    <w:rsid w:val="0071069F"/>
    <w:rsid w:val="0071293C"/>
    <w:rsid w:val="007129B0"/>
    <w:rsid w:val="00712CB7"/>
    <w:rsid w:val="007137AD"/>
    <w:rsid w:val="00713916"/>
    <w:rsid w:val="00713B0A"/>
    <w:rsid w:val="00714EE6"/>
    <w:rsid w:val="00715D20"/>
    <w:rsid w:val="00716395"/>
    <w:rsid w:val="00717DD3"/>
    <w:rsid w:val="00717E31"/>
    <w:rsid w:val="007235A0"/>
    <w:rsid w:val="00724C74"/>
    <w:rsid w:val="0072594E"/>
    <w:rsid w:val="00726555"/>
    <w:rsid w:val="00726B40"/>
    <w:rsid w:val="00726E7C"/>
    <w:rsid w:val="007309B9"/>
    <w:rsid w:val="00730BBD"/>
    <w:rsid w:val="00730D2E"/>
    <w:rsid w:val="00732D99"/>
    <w:rsid w:val="00735615"/>
    <w:rsid w:val="00735A7C"/>
    <w:rsid w:val="00735B65"/>
    <w:rsid w:val="007371EC"/>
    <w:rsid w:val="00737D97"/>
    <w:rsid w:val="00740BE4"/>
    <w:rsid w:val="00740D0A"/>
    <w:rsid w:val="00740FFC"/>
    <w:rsid w:val="0074163F"/>
    <w:rsid w:val="007416E0"/>
    <w:rsid w:val="00741AFC"/>
    <w:rsid w:val="00741FF1"/>
    <w:rsid w:val="0074235C"/>
    <w:rsid w:val="007428A5"/>
    <w:rsid w:val="00742FE0"/>
    <w:rsid w:val="007436C6"/>
    <w:rsid w:val="00743A67"/>
    <w:rsid w:val="00743D3E"/>
    <w:rsid w:val="00744D43"/>
    <w:rsid w:val="00744F2D"/>
    <w:rsid w:val="0074529F"/>
    <w:rsid w:val="00745FF1"/>
    <w:rsid w:val="00746648"/>
    <w:rsid w:val="00747B9C"/>
    <w:rsid w:val="00751F90"/>
    <w:rsid w:val="00752065"/>
    <w:rsid w:val="00753845"/>
    <w:rsid w:val="0075406F"/>
    <w:rsid w:val="0075481F"/>
    <w:rsid w:val="00754A16"/>
    <w:rsid w:val="00754B91"/>
    <w:rsid w:val="00754C6B"/>
    <w:rsid w:val="00754FDA"/>
    <w:rsid w:val="00755F09"/>
    <w:rsid w:val="00755F95"/>
    <w:rsid w:val="00755FB9"/>
    <w:rsid w:val="00756527"/>
    <w:rsid w:val="00756612"/>
    <w:rsid w:val="00757167"/>
    <w:rsid w:val="00760C31"/>
    <w:rsid w:val="00760CD6"/>
    <w:rsid w:val="00761D1A"/>
    <w:rsid w:val="00761F84"/>
    <w:rsid w:val="007624F2"/>
    <w:rsid w:val="00764143"/>
    <w:rsid w:val="0076430C"/>
    <w:rsid w:val="00764E51"/>
    <w:rsid w:val="007715BD"/>
    <w:rsid w:val="00771B11"/>
    <w:rsid w:val="00772215"/>
    <w:rsid w:val="00773217"/>
    <w:rsid w:val="00774BB4"/>
    <w:rsid w:val="007761F8"/>
    <w:rsid w:val="00777882"/>
    <w:rsid w:val="00777987"/>
    <w:rsid w:val="007806FD"/>
    <w:rsid w:val="00780810"/>
    <w:rsid w:val="007814CA"/>
    <w:rsid w:val="00782058"/>
    <w:rsid w:val="00782DFA"/>
    <w:rsid w:val="007836D2"/>
    <w:rsid w:val="0078382A"/>
    <w:rsid w:val="007839F9"/>
    <w:rsid w:val="00783CBE"/>
    <w:rsid w:val="00783CF8"/>
    <w:rsid w:val="00783D4A"/>
    <w:rsid w:val="00786B05"/>
    <w:rsid w:val="007870AF"/>
    <w:rsid w:val="0078764A"/>
    <w:rsid w:val="00787AC6"/>
    <w:rsid w:val="00787ED3"/>
    <w:rsid w:val="0079069B"/>
    <w:rsid w:val="007908BD"/>
    <w:rsid w:val="00790BCB"/>
    <w:rsid w:val="00791712"/>
    <w:rsid w:val="00791D3C"/>
    <w:rsid w:val="00791EEA"/>
    <w:rsid w:val="00794471"/>
    <w:rsid w:val="00794920"/>
    <w:rsid w:val="00794E4E"/>
    <w:rsid w:val="00795463"/>
    <w:rsid w:val="007A028F"/>
    <w:rsid w:val="007A0A35"/>
    <w:rsid w:val="007A0CE3"/>
    <w:rsid w:val="007A206D"/>
    <w:rsid w:val="007A32E6"/>
    <w:rsid w:val="007A46AC"/>
    <w:rsid w:val="007A4DF7"/>
    <w:rsid w:val="007A54D0"/>
    <w:rsid w:val="007A5ADF"/>
    <w:rsid w:val="007A6965"/>
    <w:rsid w:val="007B0118"/>
    <w:rsid w:val="007B1E60"/>
    <w:rsid w:val="007B42A2"/>
    <w:rsid w:val="007B5B73"/>
    <w:rsid w:val="007B6E35"/>
    <w:rsid w:val="007C1A76"/>
    <w:rsid w:val="007C441C"/>
    <w:rsid w:val="007C6FF1"/>
    <w:rsid w:val="007C78C9"/>
    <w:rsid w:val="007D1FDC"/>
    <w:rsid w:val="007D4308"/>
    <w:rsid w:val="007D45FB"/>
    <w:rsid w:val="007D6025"/>
    <w:rsid w:val="007D6C41"/>
    <w:rsid w:val="007E0105"/>
    <w:rsid w:val="007E063B"/>
    <w:rsid w:val="007E2635"/>
    <w:rsid w:val="007E3256"/>
    <w:rsid w:val="007E33F0"/>
    <w:rsid w:val="007E548F"/>
    <w:rsid w:val="007E5669"/>
    <w:rsid w:val="007E788B"/>
    <w:rsid w:val="007F0460"/>
    <w:rsid w:val="007F0595"/>
    <w:rsid w:val="007F0A66"/>
    <w:rsid w:val="007F2784"/>
    <w:rsid w:val="007F2D9A"/>
    <w:rsid w:val="007F36AE"/>
    <w:rsid w:val="007F41DB"/>
    <w:rsid w:val="007F43B0"/>
    <w:rsid w:val="007F51B7"/>
    <w:rsid w:val="007F5A2B"/>
    <w:rsid w:val="007F5FB0"/>
    <w:rsid w:val="007F6A69"/>
    <w:rsid w:val="007F7470"/>
    <w:rsid w:val="007F79DE"/>
    <w:rsid w:val="007F7B46"/>
    <w:rsid w:val="00800AD0"/>
    <w:rsid w:val="00800F53"/>
    <w:rsid w:val="008016E3"/>
    <w:rsid w:val="00801A18"/>
    <w:rsid w:val="00802173"/>
    <w:rsid w:val="0080260E"/>
    <w:rsid w:val="008028AF"/>
    <w:rsid w:val="00803DA4"/>
    <w:rsid w:val="008040C2"/>
    <w:rsid w:val="00804189"/>
    <w:rsid w:val="008050E8"/>
    <w:rsid w:val="00805353"/>
    <w:rsid w:val="0080614C"/>
    <w:rsid w:val="00806E84"/>
    <w:rsid w:val="00807C2F"/>
    <w:rsid w:val="00807D9B"/>
    <w:rsid w:val="0081065E"/>
    <w:rsid w:val="008109CF"/>
    <w:rsid w:val="00811769"/>
    <w:rsid w:val="008124EA"/>
    <w:rsid w:val="008126A0"/>
    <w:rsid w:val="00812D26"/>
    <w:rsid w:val="0081595F"/>
    <w:rsid w:val="00815D10"/>
    <w:rsid w:val="00816CB7"/>
    <w:rsid w:val="00816CE0"/>
    <w:rsid w:val="00816E63"/>
    <w:rsid w:val="008211DA"/>
    <w:rsid w:val="0082126B"/>
    <w:rsid w:val="008218EA"/>
    <w:rsid w:val="0082246A"/>
    <w:rsid w:val="00823A21"/>
    <w:rsid w:val="00824A50"/>
    <w:rsid w:val="00824D93"/>
    <w:rsid w:val="00824E00"/>
    <w:rsid w:val="00826DB8"/>
    <w:rsid w:val="0083066B"/>
    <w:rsid w:val="00830D47"/>
    <w:rsid w:val="00832C3A"/>
    <w:rsid w:val="008330C9"/>
    <w:rsid w:val="008344C5"/>
    <w:rsid w:val="0083586B"/>
    <w:rsid w:val="008366BC"/>
    <w:rsid w:val="0083703A"/>
    <w:rsid w:val="00840775"/>
    <w:rsid w:val="008428F0"/>
    <w:rsid w:val="0084298A"/>
    <w:rsid w:val="008431AF"/>
    <w:rsid w:val="008436B3"/>
    <w:rsid w:val="00843833"/>
    <w:rsid w:val="00844D7B"/>
    <w:rsid w:val="00845777"/>
    <w:rsid w:val="0084648D"/>
    <w:rsid w:val="00846C10"/>
    <w:rsid w:val="00847823"/>
    <w:rsid w:val="00847A3D"/>
    <w:rsid w:val="00850881"/>
    <w:rsid w:val="00850E31"/>
    <w:rsid w:val="00851C71"/>
    <w:rsid w:val="0085253E"/>
    <w:rsid w:val="00852B89"/>
    <w:rsid w:val="008543AD"/>
    <w:rsid w:val="0085451E"/>
    <w:rsid w:val="00854C8F"/>
    <w:rsid w:val="00855B71"/>
    <w:rsid w:val="00856291"/>
    <w:rsid w:val="0085696B"/>
    <w:rsid w:val="00856F29"/>
    <w:rsid w:val="0085715A"/>
    <w:rsid w:val="00857559"/>
    <w:rsid w:val="00857E62"/>
    <w:rsid w:val="008602DC"/>
    <w:rsid w:val="0086137D"/>
    <w:rsid w:val="00861B75"/>
    <w:rsid w:val="00861DF2"/>
    <w:rsid w:val="00862360"/>
    <w:rsid w:val="00862510"/>
    <w:rsid w:val="00862525"/>
    <w:rsid w:val="00862B67"/>
    <w:rsid w:val="00862FF2"/>
    <w:rsid w:val="008639A1"/>
    <w:rsid w:val="008642BD"/>
    <w:rsid w:val="008653AB"/>
    <w:rsid w:val="008665AE"/>
    <w:rsid w:val="00866B19"/>
    <w:rsid w:val="00871925"/>
    <w:rsid w:val="00873706"/>
    <w:rsid w:val="00873899"/>
    <w:rsid w:val="00873C16"/>
    <w:rsid w:val="008741BE"/>
    <w:rsid w:val="0087427A"/>
    <w:rsid w:val="008748A6"/>
    <w:rsid w:val="00874D76"/>
    <w:rsid w:val="00875BF9"/>
    <w:rsid w:val="0087723C"/>
    <w:rsid w:val="00880816"/>
    <w:rsid w:val="00881C22"/>
    <w:rsid w:val="00881CE9"/>
    <w:rsid w:val="00884C07"/>
    <w:rsid w:val="008859D4"/>
    <w:rsid w:val="00885E3E"/>
    <w:rsid w:val="0088664C"/>
    <w:rsid w:val="00887C94"/>
    <w:rsid w:val="00890DCC"/>
    <w:rsid w:val="0089142D"/>
    <w:rsid w:val="0089166F"/>
    <w:rsid w:val="00892701"/>
    <w:rsid w:val="008930C5"/>
    <w:rsid w:val="00893B3E"/>
    <w:rsid w:val="00893E65"/>
    <w:rsid w:val="00894195"/>
    <w:rsid w:val="00894583"/>
    <w:rsid w:val="00894756"/>
    <w:rsid w:val="00895B9A"/>
    <w:rsid w:val="00897706"/>
    <w:rsid w:val="008978FB"/>
    <w:rsid w:val="008A03D5"/>
    <w:rsid w:val="008A08FF"/>
    <w:rsid w:val="008A1166"/>
    <w:rsid w:val="008A1C00"/>
    <w:rsid w:val="008A3ACE"/>
    <w:rsid w:val="008A45F7"/>
    <w:rsid w:val="008A4EEB"/>
    <w:rsid w:val="008A5C3E"/>
    <w:rsid w:val="008A5C57"/>
    <w:rsid w:val="008A6203"/>
    <w:rsid w:val="008A643D"/>
    <w:rsid w:val="008A7450"/>
    <w:rsid w:val="008B011E"/>
    <w:rsid w:val="008B0A75"/>
    <w:rsid w:val="008B171D"/>
    <w:rsid w:val="008B2780"/>
    <w:rsid w:val="008B29D8"/>
    <w:rsid w:val="008B30BD"/>
    <w:rsid w:val="008B3F48"/>
    <w:rsid w:val="008B4899"/>
    <w:rsid w:val="008B49C4"/>
    <w:rsid w:val="008B4CB5"/>
    <w:rsid w:val="008B7008"/>
    <w:rsid w:val="008B77A4"/>
    <w:rsid w:val="008C0C64"/>
    <w:rsid w:val="008C1597"/>
    <w:rsid w:val="008C2DD2"/>
    <w:rsid w:val="008C4932"/>
    <w:rsid w:val="008C51E4"/>
    <w:rsid w:val="008C55AD"/>
    <w:rsid w:val="008C5E6A"/>
    <w:rsid w:val="008D0C7E"/>
    <w:rsid w:val="008D1593"/>
    <w:rsid w:val="008D3444"/>
    <w:rsid w:val="008D37A6"/>
    <w:rsid w:val="008D380C"/>
    <w:rsid w:val="008D3990"/>
    <w:rsid w:val="008D4423"/>
    <w:rsid w:val="008D4679"/>
    <w:rsid w:val="008D54A5"/>
    <w:rsid w:val="008D73C3"/>
    <w:rsid w:val="008D7F0C"/>
    <w:rsid w:val="008E0C08"/>
    <w:rsid w:val="008E1719"/>
    <w:rsid w:val="008E287B"/>
    <w:rsid w:val="008E33E0"/>
    <w:rsid w:val="008E34BE"/>
    <w:rsid w:val="008E3DCC"/>
    <w:rsid w:val="008E6111"/>
    <w:rsid w:val="008E6639"/>
    <w:rsid w:val="008E69FE"/>
    <w:rsid w:val="008E765E"/>
    <w:rsid w:val="008E7B07"/>
    <w:rsid w:val="008F0E14"/>
    <w:rsid w:val="008F246D"/>
    <w:rsid w:val="008F2CAB"/>
    <w:rsid w:val="008F3A54"/>
    <w:rsid w:val="008F3BEB"/>
    <w:rsid w:val="008F50A0"/>
    <w:rsid w:val="008F5207"/>
    <w:rsid w:val="008F550E"/>
    <w:rsid w:val="008F5B3B"/>
    <w:rsid w:val="008F5C4F"/>
    <w:rsid w:val="008F5D30"/>
    <w:rsid w:val="008F6E47"/>
    <w:rsid w:val="008F771A"/>
    <w:rsid w:val="008F7D60"/>
    <w:rsid w:val="00900D4A"/>
    <w:rsid w:val="00902EEE"/>
    <w:rsid w:val="009032CC"/>
    <w:rsid w:val="009050C2"/>
    <w:rsid w:val="009068FC"/>
    <w:rsid w:val="009070EF"/>
    <w:rsid w:val="0090782C"/>
    <w:rsid w:val="00910865"/>
    <w:rsid w:val="00910F93"/>
    <w:rsid w:val="00911A3E"/>
    <w:rsid w:val="00912561"/>
    <w:rsid w:val="00913FD9"/>
    <w:rsid w:val="009143DE"/>
    <w:rsid w:val="00915D10"/>
    <w:rsid w:val="009163E6"/>
    <w:rsid w:val="00916802"/>
    <w:rsid w:val="00916F2E"/>
    <w:rsid w:val="009172FE"/>
    <w:rsid w:val="0091768F"/>
    <w:rsid w:val="00920078"/>
    <w:rsid w:val="00921621"/>
    <w:rsid w:val="00923632"/>
    <w:rsid w:val="009243D1"/>
    <w:rsid w:val="009268F5"/>
    <w:rsid w:val="00926D02"/>
    <w:rsid w:val="00927366"/>
    <w:rsid w:val="009278B4"/>
    <w:rsid w:val="00927D0D"/>
    <w:rsid w:val="00927E9F"/>
    <w:rsid w:val="00930305"/>
    <w:rsid w:val="009316D8"/>
    <w:rsid w:val="0093177F"/>
    <w:rsid w:val="0093218A"/>
    <w:rsid w:val="009335FF"/>
    <w:rsid w:val="00934FA6"/>
    <w:rsid w:val="00936C04"/>
    <w:rsid w:val="0093718F"/>
    <w:rsid w:val="0094026C"/>
    <w:rsid w:val="00940320"/>
    <w:rsid w:val="009404E9"/>
    <w:rsid w:val="00940B38"/>
    <w:rsid w:val="00940D19"/>
    <w:rsid w:val="009410F2"/>
    <w:rsid w:val="009417E0"/>
    <w:rsid w:val="00941B24"/>
    <w:rsid w:val="00943429"/>
    <w:rsid w:val="00943A0B"/>
    <w:rsid w:val="00944355"/>
    <w:rsid w:val="009449DB"/>
    <w:rsid w:val="009475AF"/>
    <w:rsid w:val="00951AB6"/>
    <w:rsid w:val="00952014"/>
    <w:rsid w:val="009530B2"/>
    <w:rsid w:val="009538B4"/>
    <w:rsid w:val="00953F33"/>
    <w:rsid w:val="0095444D"/>
    <w:rsid w:val="00954662"/>
    <w:rsid w:val="00956FF1"/>
    <w:rsid w:val="009571A8"/>
    <w:rsid w:val="00957827"/>
    <w:rsid w:val="00960A0E"/>
    <w:rsid w:val="0096169A"/>
    <w:rsid w:val="00961984"/>
    <w:rsid w:val="00963079"/>
    <w:rsid w:val="0096454B"/>
    <w:rsid w:val="00964E09"/>
    <w:rsid w:val="0096522E"/>
    <w:rsid w:val="00965D85"/>
    <w:rsid w:val="009661D0"/>
    <w:rsid w:val="00966640"/>
    <w:rsid w:val="00966AD3"/>
    <w:rsid w:val="00966BED"/>
    <w:rsid w:val="00967162"/>
    <w:rsid w:val="009675E0"/>
    <w:rsid w:val="0096768A"/>
    <w:rsid w:val="00967A63"/>
    <w:rsid w:val="009702F0"/>
    <w:rsid w:val="00970B7C"/>
    <w:rsid w:val="00972DA5"/>
    <w:rsid w:val="00974A7A"/>
    <w:rsid w:val="00974BA3"/>
    <w:rsid w:val="00977F79"/>
    <w:rsid w:val="0098060C"/>
    <w:rsid w:val="0098159A"/>
    <w:rsid w:val="009833C6"/>
    <w:rsid w:val="0098388D"/>
    <w:rsid w:val="00987DB0"/>
    <w:rsid w:val="0099004A"/>
    <w:rsid w:val="00990C73"/>
    <w:rsid w:val="00991DE0"/>
    <w:rsid w:val="00991E81"/>
    <w:rsid w:val="00992543"/>
    <w:rsid w:val="009926BF"/>
    <w:rsid w:val="0099274D"/>
    <w:rsid w:val="00992E7A"/>
    <w:rsid w:val="009930D0"/>
    <w:rsid w:val="00994B3A"/>
    <w:rsid w:val="00995ED1"/>
    <w:rsid w:val="00997F17"/>
    <w:rsid w:val="009A0313"/>
    <w:rsid w:val="009A089D"/>
    <w:rsid w:val="009A19E7"/>
    <w:rsid w:val="009A1BA0"/>
    <w:rsid w:val="009A23F8"/>
    <w:rsid w:val="009A32FB"/>
    <w:rsid w:val="009A3597"/>
    <w:rsid w:val="009A5F76"/>
    <w:rsid w:val="009A6E7F"/>
    <w:rsid w:val="009A7BF9"/>
    <w:rsid w:val="009A7D89"/>
    <w:rsid w:val="009B0F48"/>
    <w:rsid w:val="009B1A65"/>
    <w:rsid w:val="009B2219"/>
    <w:rsid w:val="009B2758"/>
    <w:rsid w:val="009B3235"/>
    <w:rsid w:val="009B46C9"/>
    <w:rsid w:val="009B46DA"/>
    <w:rsid w:val="009B5F76"/>
    <w:rsid w:val="009C1490"/>
    <w:rsid w:val="009C18A6"/>
    <w:rsid w:val="009C1C7B"/>
    <w:rsid w:val="009C1E7D"/>
    <w:rsid w:val="009C3751"/>
    <w:rsid w:val="009C3FB8"/>
    <w:rsid w:val="009C435A"/>
    <w:rsid w:val="009C61E8"/>
    <w:rsid w:val="009C6B4E"/>
    <w:rsid w:val="009C7251"/>
    <w:rsid w:val="009C7624"/>
    <w:rsid w:val="009C7CDC"/>
    <w:rsid w:val="009C7CF4"/>
    <w:rsid w:val="009D01E1"/>
    <w:rsid w:val="009D01E7"/>
    <w:rsid w:val="009D0711"/>
    <w:rsid w:val="009D0C2B"/>
    <w:rsid w:val="009D2E4A"/>
    <w:rsid w:val="009D4B3A"/>
    <w:rsid w:val="009D4DBD"/>
    <w:rsid w:val="009D5448"/>
    <w:rsid w:val="009D7A11"/>
    <w:rsid w:val="009E2CB9"/>
    <w:rsid w:val="009E3C53"/>
    <w:rsid w:val="009E458B"/>
    <w:rsid w:val="009E48F1"/>
    <w:rsid w:val="009E4ED3"/>
    <w:rsid w:val="009E5BA6"/>
    <w:rsid w:val="009E5CDE"/>
    <w:rsid w:val="009E6531"/>
    <w:rsid w:val="009E6FCC"/>
    <w:rsid w:val="009F023D"/>
    <w:rsid w:val="009F133F"/>
    <w:rsid w:val="009F243D"/>
    <w:rsid w:val="009F2696"/>
    <w:rsid w:val="009F2B05"/>
    <w:rsid w:val="009F4A90"/>
    <w:rsid w:val="009F5361"/>
    <w:rsid w:val="009F6011"/>
    <w:rsid w:val="009F6BB5"/>
    <w:rsid w:val="009F757B"/>
    <w:rsid w:val="00A02AE2"/>
    <w:rsid w:val="00A0495B"/>
    <w:rsid w:val="00A04BC8"/>
    <w:rsid w:val="00A04BD3"/>
    <w:rsid w:val="00A054C7"/>
    <w:rsid w:val="00A06617"/>
    <w:rsid w:val="00A0752D"/>
    <w:rsid w:val="00A10648"/>
    <w:rsid w:val="00A1105F"/>
    <w:rsid w:val="00A127B7"/>
    <w:rsid w:val="00A145F1"/>
    <w:rsid w:val="00A14A30"/>
    <w:rsid w:val="00A15FDB"/>
    <w:rsid w:val="00A1639B"/>
    <w:rsid w:val="00A16B41"/>
    <w:rsid w:val="00A1762F"/>
    <w:rsid w:val="00A17888"/>
    <w:rsid w:val="00A17ACA"/>
    <w:rsid w:val="00A221FB"/>
    <w:rsid w:val="00A2348A"/>
    <w:rsid w:val="00A24281"/>
    <w:rsid w:val="00A25843"/>
    <w:rsid w:val="00A25BD3"/>
    <w:rsid w:val="00A26A11"/>
    <w:rsid w:val="00A270D8"/>
    <w:rsid w:val="00A2791E"/>
    <w:rsid w:val="00A30B77"/>
    <w:rsid w:val="00A30EFD"/>
    <w:rsid w:val="00A3120C"/>
    <w:rsid w:val="00A31537"/>
    <w:rsid w:val="00A34BEB"/>
    <w:rsid w:val="00A35628"/>
    <w:rsid w:val="00A35D88"/>
    <w:rsid w:val="00A3620F"/>
    <w:rsid w:val="00A379FD"/>
    <w:rsid w:val="00A427F1"/>
    <w:rsid w:val="00A4322C"/>
    <w:rsid w:val="00A437A8"/>
    <w:rsid w:val="00A43F72"/>
    <w:rsid w:val="00A4576D"/>
    <w:rsid w:val="00A46252"/>
    <w:rsid w:val="00A468FE"/>
    <w:rsid w:val="00A506EA"/>
    <w:rsid w:val="00A518D5"/>
    <w:rsid w:val="00A51D5B"/>
    <w:rsid w:val="00A5386B"/>
    <w:rsid w:val="00A53EBE"/>
    <w:rsid w:val="00A551C3"/>
    <w:rsid w:val="00A5646F"/>
    <w:rsid w:val="00A60D9C"/>
    <w:rsid w:val="00A60F29"/>
    <w:rsid w:val="00A6261A"/>
    <w:rsid w:val="00A62832"/>
    <w:rsid w:val="00A62F38"/>
    <w:rsid w:val="00A650F4"/>
    <w:rsid w:val="00A65448"/>
    <w:rsid w:val="00A65E33"/>
    <w:rsid w:val="00A65FC4"/>
    <w:rsid w:val="00A66BA2"/>
    <w:rsid w:val="00A66BFE"/>
    <w:rsid w:val="00A66F63"/>
    <w:rsid w:val="00A67608"/>
    <w:rsid w:val="00A705A2"/>
    <w:rsid w:val="00A709EF"/>
    <w:rsid w:val="00A70D16"/>
    <w:rsid w:val="00A70E33"/>
    <w:rsid w:val="00A710FA"/>
    <w:rsid w:val="00A711E5"/>
    <w:rsid w:val="00A7215F"/>
    <w:rsid w:val="00A724F9"/>
    <w:rsid w:val="00A7267C"/>
    <w:rsid w:val="00A73EBD"/>
    <w:rsid w:val="00A755B1"/>
    <w:rsid w:val="00A75850"/>
    <w:rsid w:val="00A75CFB"/>
    <w:rsid w:val="00A75DF5"/>
    <w:rsid w:val="00A81176"/>
    <w:rsid w:val="00A811E2"/>
    <w:rsid w:val="00A8243F"/>
    <w:rsid w:val="00A8372E"/>
    <w:rsid w:val="00A83E9A"/>
    <w:rsid w:val="00A84897"/>
    <w:rsid w:val="00A87B24"/>
    <w:rsid w:val="00A87D19"/>
    <w:rsid w:val="00A9025B"/>
    <w:rsid w:val="00A913F0"/>
    <w:rsid w:val="00A91421"/>
    <w:rsid w:val="00A91646"/>
    <w:rsid w:val="00A92645"/>
    <w:rsid w:val="00A933D1"/>
    <w:rsid w:val="00A939D1"/>
    <w:rsid w:val="00A94A35"/>
    <w:rsid w:val="00A94DFC"/>
    <w:rsid w:val="00A95171"/>
    <w:rsid w:val="00A95B41"/>
    <w:rsid w:val="00A95E3A"/>
    <w:rsid w:val="00A96A48"/>
    <w:rsid w:val="00A9774F"/>
    <w:rsid w:val="00A978C7"/>
    <w:rsid w:val="00A97B88"/>
    <w:rsid w:val="00AA1625"/>
    <w:rsid w:val="00AA1F36"/>
    <w:rsid w:val="00AA237E"/>
    <w:rsid w:val="00AA2B4E"/>
    <w:rsid w:val="00AA4431"/>
    <w:rsid w:val="00AA4C47"/>
    <w:rsid w:val="00AA5692"/>
    <w:rsid w:val="00AB005C"/>
    <w:rsid w:val="00AB0290"/>
    <w:rsid w:val="00AB1066"/>
    <w:rsid w:val="00AB11A2"/>
    <w:rsid w:val="00AB13B6"/>
    <w:rsid w:val="00AB252A"/>
    <w:rsid w:val="00AB27FB"/>
    <w:rsid w:val="00AB282A"/>
    <w:rsid w:val="00AB28A4"/>
    <w:rsid w:val="00AB35B3"/>
    <w:rsid w:val="00AB4AB4"/>
    <w:rsid w:val="00AB4DDE"/>
    <w:rsid w:val="00AB6244"/>
    <w:rsid w:val="00AB7050"/>
    <w:rsid w:val="00AB781D"/>
    <w:rsid w:val="00AB7DD9"/>
    <w:rsid w:val="00AC04BB"/>
    <w:rsid w:val="00AC0FC0"/>
    <w:rsid w:val="00AC162B"/>
    <w:rsid w:val="00AC222A"/>
    <w:rsid w:val="00AC2285"/>
    <w:rsid w:val="00AC23E6"/>
    <w:rsid w:val="00AC2939"/>
    <w:rsid w:val="00AC2D09"/>
    <w:rsid w:val="00AC370C"/>
    <w:rsid w:val="00AC38EE"/>
    <w:rsid w:val="00AC4471"/>
    <w:rsid w:val="00AC4DA3"/>
    <w:rsid w:val="00AC5BC0"/>
    <w:rsid w:val="00AC77BD"/>
    <w:rsid w:val="00AC7BC0"/>
    <w:rsid w:val="00AD0594"/>
    <w:rsid w:val="00AD0850"/>
    <w:rsid w:val="00AD1132"/>
    <w:rsid w:val="00AD2918"/>
    <w:rsid w:val="00AD3B4E"/>
    <w:rsid w:val="00AD4374"/>
    <w:rsid w:val="00AD43B9"/>
    <w:rsid w:val="00AD4EC6"/>
    <w:rsid w:val="00AD58B1"/>
    <w:rsid w:val="00AE0A8F"/>
    <w:rsid w:val="00AE1096"/>
    <w:rsid w:val="00AE151A"/>
    <w:rsid w:val="00AE2ED8"/>
    <w:rsid w:val="00AE620B"/>
    <w:rsid w:val="00AE6D83"/>
    <w:rsid w:val="00AF102A"/>
    <w:rsid w:val="00AF1C17"/>
    <w:rsid w:val="00AF1FDD"/>
    <w:rsid w:val="00AF24DB"/>
    <w:rsid w:val="00AF2623"/>
    <w:rsid w:val="00AF262C"/>
    <w:rsid w:val="00AF32FD"/>
    <w:rsid w:val="00AF50F0"/>
    <w:rsid w:val="00AF66C7"/>
    <w:rsid w:val="00AF6CEF"/>
    <w:rsid w:val="00AF748F"/>
    <w:rsid w:val="00B00C3F"/>
    <w:rsid w:val="00B00CF6"/>
    <w:rsid w:val="00B00EE5"/>
    <w:rsid w:val="00B02396"/>
    <w:rsid w:val="00B023FF"/>
    <w:rsid w:val="00B027EE"/>
    <w:rsid w:val="00B038A0"/>
    <w:rsid w:val="00B03CAF"/>
    <w:rsid w:val="00B03FDC"/>
    <w:rsid w:val="00B041B6"/>
    <w:rsid w:val="00B059C5"/>
    <w:rsid w:val="00B05CBB"/>
    <w:rsid w:val="00B07BAA"/>
    <w:rsid w:val="00B07D5C"/>
    <w:rsid w:val="00B104B1"/>
    <w:rsid w:val="00B104DF"/>
    <w:rsid w:val="00B105D0"/>
    <w:rsid w:val="00B119C4"/>
    <w:rsid w:val="00B11A49"/>
    <w:rsid w:val="00B13B51"/>
    <w:rsid w:val="00B14928"/>
    <w:rsid w:val="00B150A9"/>
    <w:rsid w:val="00B152A0"/>
    <w:rsid w:val="00B154A7"/>
    <w:rsid w:val="00B169E4"/>
    <w:rsid w:val="00B176EC"/>
    <w:rsid w:val="00B1780B"/>
    <w:rsid w:val="00B204A1"/>
    <w:rsid w:val="00B2139F"/>
    <w:rsid w:val="00B2431D"/>
    <w:rsid w:val="00B2588E"/>
    <w:rsid w:val="00B25D50"/>
    <w:rsid w:val="00B25F25"/>
    <w:rsid w:val="00B26B48"/>
    <w:rsid w:val="00B27500"/>
    <w:rsid w:val="00B27BEF"/>
    <w:rsid w:val="00B30BDA"/>
    <w:rsid w:val="00B31AC4"/>
    <w:rsid w:val="00B31EE8"/>
    <w:rsid w:val="00B32CDB"/>
    <w:rsid w:val="00B333A4"/>
    <w:rsid w:val="00B34D8D"/>
    <w:rsid w:val="00B36159"/>
    <w:rsid w:val="00B362AA"/>
    <w:rsid w:val="00B36B32"/>
    <w:rsid w:val="00B374B2"/>
    <w:rsid w:val="00B40A8E"/>
    <w:rsid w:val="00B40E6D"/>
    <w:rsid w:val="00B40E87"/>
    <w:rsid w:val="00B40FC4"/>
    <w:rsid w:val="00B41195"/>
    <w:rsid w:val="00B411BB"/>
    <w:rsid w:val="00B418A3"/>
    <w:rsid w:val="00B44857"/>
    <w:rsid w:val="00B44C55"/>
    <w:rsid w:val="00B44C83"/>
    <w:rsid w:val="00B44E3B"/>
    <w:rsid w:val="00B44F01"/>
    <w:rsid w:val="00B45518"/>
    <w:rsid w:val="00B45BB7"/>
    <w:rsid w:val="00B46AD2"/>
    <w:rsid w:val="00B474EA"/>
    <w:rsid w:val="00B50370"/>
    <w:rsid w:val="00B50DB2"/>
    <w:rsid w:val="00B53068"/>
    <w:rsid w:val="00B54A4E"/>
    <w:rsid w:val="00B54B10"/>
    <w:rsid w:val="00B553AE"/>
    <w:rsid w:val="00B56182"/>
    <w:rsid w:val="00B5757F"/>
    <w:rsid w:val="00B57CC0"/>
    <w:rsid w:val="00B61041"/>
    <w:rsid w:val="00B61AA9"/>
    <w:rsid w:val="00B6281F"/>
    <w:rsid w:val="00B63D1D"/>
    <w:rsid w:val="00B6430D"/>
    <w:rsid w:val="00B644EB"/>
    <w:rsid w:val="00B6515A"/>
    <w:rsid w:val="00B66306"/>
    <w:rsid w:val="00B70738"/>
    <w:rsid w:val="00B71B84"/>
    <w:rsid w:val="00B725EC"/>
    <w:rsid w:val="00B7307D"/>
    <w:rsid w:val="00B750FB"/>
    <w:rsid w:val="00B779BB"/>
    <w:rsid w:val="00B77A6C"/>
    <w:rsid w:val="00B77FFC"/>
    <w:rsid w:val="00B81634"/>
    <w:rsid w:val="00B8180E"/>
    <w:rsid w:val="00B81FCF"/>
    <w:rsid w:val="00B82D5D"/>
    <w:rsid w:val="00B83619"/>
    <w:rsid w:val="00B83AF1"/>
    <w:rsid w:val="00B8448F"/>
    <w:rsid w:val="00B85B24"/>
    <w:rsid w:val="00B8614B"/>
    <w:rsid w:val="00B87475"/>
    <w:rsid w:val="00B90A58"/>
    <w:rsid w:val="00B92423"/>
    <w:rsid w:val="00B929A9"/>
    <w:rsid w:val="00B94008"/>
    <w:rsid w:val="00B94694"/>
    <w:rsid w:val="00B96693"/>
    <w:rsid w:val="00B96D1D"/>
    <w:rsid w:val="00B96F14"/>
    <w:rsid w:val="00B972A3"/>
    <w:rsid w:val="00BA0D69"/>
    <w:rsid w:val="00BA0E5F"/>
    <w:rsid w:val="00BA13AD"/>
    <w:rsid w:val="00BA20EC"/>
    <w:rsid w:val="00BA2667"/>
    <w:rsid w:val="00BA2EA2"/>
    <w:rsid w:val="00BA3434"/>
    <w:rsid w:val="00BA383A"/>
    <w:rsid w:val="00BA3948"/>
    <w:rsid w:val="00BA3C48"/>
    <w:rsid w:val="00BA4020"/>
    <w:rsid w:val="00BA4636"/>
    <w:rsid w:val="00BA4F73"/>
    <w:rsid w:val="00BA588C"/>
    <w:rsid w:val="00BA5A10"/>
    <w:rsid w:val="00BA6FD0"/>
    <w:rsid w:val="00BA782D"/>
    <w:rsid w:val="00BB0167"/>
    <w:rsid w:val="00BB0653"/>
    <w:rsid w:val="00BB07A5"/>
    <w:rsid w:val="00BB17C5"/>
    <w:rsid w:val="00BB2516"/>
    <w:rsid w:val="00BB2DEC"/>
    <w:rsid w:val="00BB2F4D"/>
    <w:rsid w:val="00BB4B5B"/>
    <w:rsid w:val="00BB522E"/>
    <w:rsid w:val="00BB6525"/>
    <w:rsid w:val="00BB782A"/>
    <w:rsid w:val="00BC08F6"/>
    <w:rsid w:val="00BC4765"/>
    <w:rsid w:val="00BC4936"/>
    <w:rsid w:val="00BC4F05"/>
    <w:rsid w:val="00BC5290"/>
    <w:rsid w:val="00BC52DE"/>
    <w:rsid w:val="00BC599D"/>
    <w:rsid w:val="00BC6AD7"/>
    <w:rsid w:val="00BC6E16"/>
    <w:rsid w:val="00BD0E38"/>
    <w:rsid w:val="00BD0E47"/>
    <w:rsid w:val="00BD1C83"/>
    <w:rsid w:val="00BD29AF"/>
    <w:rsid w:val="00BD2FDF"/>
    <w:rsid w:val="00BD313F"/>
    <w:rsid w:val="00BD4EB2"/>
    <w:rsid w:val="00BD60F9"/>
    <w:rsid w:val="00BD7716"/>
    <w:rsid w:val="00BE1BFC"/>
    <w:rsid w:val="00BE1CC9"/>
    <w:rsid w:val="00BE2343"/>
    <w:rsid w:val="00BE363C"/>
    <w:rsid w:val="00BE4998"/>
    <w:rsid w:val="00BE5200"/>
    <w:rsid w:val="00BE599C"/>
    <w:rsid w:val="00BE61D6"/>
    <w:rsid w:val="00BE64B4"/>
    <w:rsid w:val="00BE72E2"/>
    <w:rsid w:val="00BF0C29"/>
    <w:rsid w:val="00BF1F76"/>
    <w:rsid w:val="00BF3F19"/>
    <w:rsid w:val="00BF54DB"/>
    <w:rsid w:val="00BF5B27"/>
    <w:rsid w:val="00BF630D"/>
    <w:rsid w:val="00BF64A1"/>
    <w:rsid w:val="00BF6643"/>
    <w:rsid w:val="00BF7270"/>
    <w:rsid w:val="00BF72CA"/>
    <w:rsid w:val="00C009DE"/>
    <w:rsid w:val="00C01380"/>
    <w:rsid w:val="00C02014"/>
    <w:rsid w:val="00C02AFC"/>
    <w:rsid w:val="00C035AC"/>
    <w:rsid w:val="00C03C3A"/>
    <w:rsid w:val="00C05FCA"/>
    <w:rsid w:val="00C05FFA"/>
    <w:rsid w:val="00C10586"/>
    <w:rsid w:val="00C11074"/>
    <w:rsid w:val="00C117A9"/>
    <w:rsid w:val="00C128C1"/>
    <w:rsid w:val="00C12FE0"/>
    <w:rsid w:val="00C13F13"/>
    <w:rsid w:val="00C142BA"/>
    <w:rsid w:val="00C14B89"/>
    <w:rsid w:val="00C15038"/>
    <w:rsid w:val="00C150AA"/>
    <w:rsid w:val="00C17A5D"/>
    <w:rsid w:val="00C203DE"/>
    <w:rsid w:val="00C207A6"/>
    <w:rsid w:val="00C20EC0"/>
    <w:rsid w:val="00C223BF"/>
    <w:rsid w:val="00C240DC"/>
    <w:rsid w:val="00C259F2"/>
    <w:rsid w:val="00C25EA6"/>
    <w:rsid w:val="00C262F1"/>
    <w:rsid w:val="00C2779E"/>
    <w:rsid w:val="00C27D56"/>
    <w:rsid w:val="00C27DF0"/>
    <w:rsid w:val="00C31CDC"/>
    <w:rsid w:val="00C31E9E"/>
    <w:rsid w:val="00C33DA5"/>
    <w:rsid w:val="00C3465F"/>
    <w:rsid w:val="00C34957"/>
    <w:rsid w:val="00C3499C"/>
    <w:rsid w:val="00C35E93"/>
    <w:rsid w:val="00C36704"/>
    <w:rsid w:val="00C42789"/>
    <w:rsid w:val="00C42ABE"/>
    <w:rsid w:val="00C438EE"/>
    <w:rsid w:val="00C44301"/>
    <w:rsid w:val="00C444CF"/>
    <w:rsid w:val="00C44525"/>
    <w:rsid w:val="00C44AC2"/>
    <w:rsid w:val="00C44C8A"/>
    <w:rsid w:val="00C451CD"/>
    <w:rsid w:val="00C45C35"/>
    <w:rsid w:val="00C50162"/>
    <w:rsid w:val="00C50180"/>
    <w:rsid w:val="00C54EAF"/>
    <w:rsid w:val="00C5504E"/>
    <w:rsid w:val="00C5544C"/>
    <w:rsid w:val="00C56413"/>
    <w:rsid w:val="00C60B01"/>
    <w:rsid w:val="00C61F32"/>
    <w:rsid w:val="00C62D1E"/>
    <w:rsid w:val="00C645D6"/>
    <w:rsid w:val="00C651D3"/>
    <w:rsid w:val="00C65980"/>
    <w:rsid w:val="00C6778B"/>
    <w:rsid w:val="00C70556"/>
    <w:rsid w:val="00C71A0D"/>
    <w:rsid w:val="00C72A50"/>
    <w:rsid w:val="00C732A4"/>
    <w:rsid w:val="00C7382A"/>
    <w:rsid w:val="00C74843"/>
    <w:rsid w:val="00C7624C"/>
    <w:rsid w:val="00C76E22"/>
    <w:rsid w:val="00C8027E"/>
    <w:rsid w:val="00C80E2A"/>
    <w:rsid w:val="00C811C3"/>
    <w:rsid w:val="00C82373"/>
    <w:rsid w:val="00C8267C"/>
    <w:rsid w:val="00C834BC"/>
    <w:rsid w:val="00C83587"/>
    <w:rsid w:val="00C852D9"/>
    <w:rsid w:val="00C86489"/>
    <w:rsid w:val="00C86F06"/>
    <w:rsid w:val="00C90493"/>
    <w:rsid w:val="00C91F4B"/>
    <w:rsid w:val="00C92927"/>
    <w:rsid w:val="00C92EC6"/>
    <w:rsid w:val="00C93281"/>
    <w:rsid w:val="00C93322"/>
    <w:rsid w:val="00C93E2C"/>
    <w:rsid w:val="00C93EFD"/>
    <w:rsid w:val="00C94748"/>
    <w:rsid w:val="00C954F2"/>
    <w:rsid w:val="00C957FF"/>
    <w:rsid w:val="00CA1007"/>
    <w:rsid w:val="00CA20A5"/>
    <w:rsid w:val="00CA2F94"/>
    <w:rsid w:val="00CA3620"/>
    <w:rsid w:val="00CA3F7A"/>
    <w:rsid w:val="00CA431A"/>
    <w:rsid w:val="00CA435C"/>
    <w:rsid w:val="00CA43A7"/>
    <w:rsid w:val="00CA4EB4"/>
    <w:rsid w:val="00CA57B4"/>
    <w:rsid w:val="00CA5977"/>
    <w:rsid w:val="00CA7189"/>
    <w:rsid w:val="00CB0AD7"/>
    <w:rsid w:val="00CB0EFC"/>
    <w:rsid w:val="00CB20BD"/>
    <w:rsid w:val="00CB3968"/>
    <w:rsid w:val="00CB4CD6"/>
    <w:rsid w:val="00CB52D5"/>
    <w:rsid w:val="00CC0558"/>
    <w:rsid w:val="00CC2B6F"/>
    <w:rsid w:val="00CC335C"/>
    <w:rsid w:val="00CC52DE"/>
    <w:rsid w:val="00CC561A"/>
    <w:rsid w:val="00CC5F74"/>
    <w:rsid w:val="00CC7187"/>
    <w:rsid w:val="00CC7AEE"/>
    <w:rsid w:val="00CC7E56"/>
    <w:rsid w:val="00CD191E"/>
    <w:rsid w:val="00CD1930"/>
    <w:rsid w:val="00CD1BE3"/>
    <w:rsid w:val="00CD2531"/>
    <w:rsid w:val="00CD2756"/>
    <w:rsid w:val="00CD27FB"/>
    <w:rsid w:val="00CD2A88"/>
    <w:rsid w:val="00CD3034"/>
    <w:rsid w:val="00CD303B"/>
    <w:rsid w:val="00CD336C"/>
    <w:rsid w:val="00CD4288"/>
    <w:rsid w:val="00CD5529"/>
    <w:rsid w:val="00CD6010"/>
    <w:rsid w:val="00CD6432"/>
    <w:rsid w:val="00CD6630"/>
    <w:rsid w:val="00CD672C"/>
    <w:rsid w:val="00CD7AEB"/>
    <w:rsid w:val="00CE0E08"/>
    <w:rsid w:val="00CE1E14"/>
    <w:rsid w:val="00CE2D75"/>
    <w:rsid w:val="00CE334C"/>
    <w:rsid w:val="00CE4459"/>
    <w:rsid w:val="00CE44B1"/>
    <w:rsid w:val="00CE536E"/>
    <w:rsid w:val="00CE5841"/>
    <w:rsid w:val="00CE5945"/>
    <w:rsid w:val="00CE6458"/>
    <w:rsid w:val="00CE6D95"/>
    <w:rsid w:val="00CE747A"/>
    <w:rsid w:val="00CE7869"/>
    <w:rsid w:val="00CF0384"/>
    <w:rsid w:val="00CF07BC"/>
    <w:rsid w:val="00CF0EC3"/>
    <w:rsid w:val="00CF0EE5"/>
    <w:rsid w:val="00CF1D56"/>
    <w:rsid w:val="00CF2204"/>
    <w:rsid w:val="00CF369A"/>
    <w:rsid w:val="00CF3B1A"/>
    <w:rsid w:val="00CF583D"/>
    <w:rsid w:val="00CF6FFB"/>
    <w:rsid w:val="00D00CFC"/>
    <w:rsid w:val="00D04606"/>
    <w:rsid w:val="00D048F6"/>
    <w:rsid w:val="00D04C2F"/>
    <w:rsid w:val="00D05477"/>
    <w:rsid w:val="00D05907"/>
    <w:rsid w:val="00D05AA7"/>
    <w:rsid w:val="00D05DF8"/>
    <w:rsid w:val="00D0782E"/>
    <w:rsid w:val="00D078B9"/>
    <w:rsid w:val="00D12371"/>
    <w:rsid w:val="00D14DAB"/>
    <w:rsid w:val="00D164A4"/>
    <w:rsid w:val="00D1658F"/>
    <w:rsid w:val="00D2067D"/>
    <w:rsid w:val="00D2074C"/>
    <w:rsid w:val="00D2293B"/>
    <w:rsid w:val="00D22BE8"/>
    <w:rsid w:val="00D264AF"/>
    <w:rsid w:val="00D26BB4"/>
    <w:rsid w:val="00D302B3"/>
    <w:rsid w:val="00D30B4A"/>
    <w:rsid w:val="00D30E37"/>
    <w:rsid w:val="00D316FB"/>
    <w:rsid w:val="00D32B7F"/>
    <w:rsid w:val="00D32EFE"/>
    <w:rsid w:val="00D3310C"/>
    <w:rsid w:val="00D33939"/>
    <w:rsid w:val="00D34B3E"/>
    <w:rsid w:val="00D34B68"/>
    <w:rsid w:val="00D34EB4"/>
    <w:rsid w:val="00D3527D"/>
    <w:rsid w:val="00D35669"/>
    <w:rsid w:val="00D35D2F"/>
    <w:rsid w:val="00D36186"/>
    <w:rsid w:val="00D37321"/>
    <w:rsid w:val="00D40616"/>
    <w:rsid w:val="00D412F7"/>
    <w:rsid w:val="00D42155"/>
    <w:rsid w:val="00D4362E"/>
    <w:rsid w:val="00D44E1B"/>
    <w:rsid w:val="00D45B3F"/>
    <w:rsid w:val="00D45B82"/>
    <w:rsid w:val="00D509C5"/>
    <w:rsid w:val="00D50A66"/>
    <w:rsid w:val="00D51645"/>
    <w:rsid w:val="00D51863"/>
    <w:rsid w:val="00D527D0"/>
    <w:rsid w:val="00D52EDB"/>
    <w:rsid w:val="00D543E8"/>
    <w:rsid w:val="00D5442D"/>
    <w:rsid w:val="00D55841"/>
    <w:rsid w:val="00D56EFD"/>
    <w:rsid w:val="00D56F86"/>
    <w:rsid w:val="00D60CA9"/>
    <w:rsid w:val="00D61322"/>
    <w:rsid w:val="00D616DE"/>
    <w:rsid w:val="00D61AAF"/>
    <w:rsid w:val="00D62FB2"/>
    <w:rsid w:val="00D632DA"/>
    <w:rsid w:val="00D64441"/>
    <w:rsid w:val="00D65365"/>
    <w:rsid w:val="00D654D1"/>
    <w:rsid w:val="00D6690B"/>
    <w:rsid w:val="00D67497"/>
    <w:rsid w:val="00D67E94"/>
    <w:rsid w:val="00D70212"/>
    <w:rsid w:val="00D7090B"/>
    <w:rsid w:val="00D73595"/>
    <w:rsid w:val="00D749F8"/>
    <w:rsid w:val="00D75513"/>
    <w:rsid w:val="00D75571"/>
    <w:rsid w:val="00D75847"/>
    <w:rsid w:val="00D76724"/>
    <w:rsid w:val="00D7677F"/>
    <w:rsid w:val="00D80359"/>
    <w:rsid w:val="00D80923"/>
    <w:rsid w:val="00D812BE"/>
    <w:rsid w:val="00D81BC0"/>
    <w:rsid w:val="00D853A8"/>
    <w:rsid w:val="00D85A3C"/>
    <w:rsid w:val="00D863C0"/>
    <w:rsid w:val="00D8744A"/>
    <w:rsid w:val="00D90E24"/>
    <w:rsid w:val="00D941F1"/>
    <w:rsid w:val="00D95289"/>
    <w:rsid w:val="00DA0347"/>
    <w:rsid w:val="00DA0383"/>
    <w:rsid w:val="00DA0D59"/>
    <w:rsid w:val="00DA2515"/>
    <w:rsid w:val="00DA369E"/>
    <w:rsid w:val="00DA3737"/>
    <w:rsid w:val="00DA3A64"/>
    <w:rsid w:val="00DA53D7"/>
    <w:rsid w:val="00DA54B9"/>
    <w:rsid w:val="00DA68E1"/>
    <w:rsid w:val="00DB1CEC"/>
    <w:rsid w:val="00DB1FF5"/>
    <w:rsid w:val="00DB345B"/>
    <w:rsid w:val="00DB49B8"/>
    <w:rsid w:val="00DB49BE"/>
    <w:rsid w:val="00DB52E3"/>
    <w:rsid w:val="00DB59C9"/>
    <w:rsid w:val="00DB6A57"/>
    <w:rsid w:val="00DB6D67"/>
    <w:rsid w:val="00DB70EF"/>
    <w:rsid w:val="00DC0427"/>
    <w:rsid w:val="00DC2F28"/>
    <w:rsid w:val="00DC4011"/>
    <w:rsid w:val="00DC428E"/>
    <w:rsid w:val="00DC48D6"/>
    <w:rsid w:val="00DC4ABA"/>
    <w:rsid w:val="00DC4C49"/>
    <w:rsid w:val="00DC510C"/>
    <w:rsid w:val="00DC5FCC"/>
    <w:rsid w:val="00DC71B0"/>
    <w:rsid w:val="00DD0118"/>
    <w:rsid w:val="00DD1483"/>
    <w:rsid w:val="00DD18D5"/>
    <w:rsid w:val="00DD2F27"/>
    <w:rsid w:val="00DD3D5D"/>
    <w:rsid w:val="00DD480D"/>
    <w:rsid w:val="00DD4998"/>
    <w:rsid w:val="00DD5038"/>
    <w:rsid w:val="00DD5DCF"/>
    <w:rsid w:val="00DE1561"/>
    <w:rsid w:val="00DE19C7"/>
    <w:rsid w:val="00DE3A7B"/>
    <w:rsid w:val="00DE4087"/>
    <w:rsid w:val="00DE4D65"/>
    <w:rsid w:val="00DE5B03"/>
    <w:rsid w:val="00DE5E12"/>
    <w:rsid w:val="00DE5F8D"/>
    <w:rsid w:val="00DE754B"/>
    <w:rsid w:val="00DF04E6"/>
    <w:rsid w:val="00DF0D17"/>
    <w:rsid w:val="00DF0EBF"/>
    <w:rsid w:val="00DF1D16"/>
    <w:rsid w:val="00DF222C"/>
    <w:rsid w:val="00DF2D45"/>
    <w:rsid w:val="00DF3424"/>
    <w:rsid w:val="00DF3F9C"/>
    <w:rsid w:val="00DF41DE"/>
    <w:rsid w:val="00DF47E0"/>
    <w:rsid w:val="00DF518A"/>
    <w:rsid w:val="00DF57F5"/>
    <w:rsid w:val="00DF639C"/>
    <w:rsid w:val="00DF7528"/>
    <w:rsid w:val="00E0075B"/>
    <w:rsid w:val="00E02355"/>
    <w:rsid w:val="00E023B5"/>
    <w:rsid w:val="00E042A5"/>
    <w:rsid w:val="00E04542"/>
    <w:rsid w:val="00E047C3"/>
    <w:rsid w:val="00E05525"/>
    <w:rsid w:val="00E0647E"/>
    <w:rsid w:val="00E06693"/>
    <w:rsid w:val="00E07401"/>
    <w:rsid w:val="00E10B64"/>
    <w:rsid w:val="00E10BCF"/>
    <w:rsid w:val="00E11266"/>
    <w:rsid w:val="00E11BDB"/>
    <w:rsid w:val="00E12246"/>
    <w:rsid w:val="00E12A9F"/>
    <w:rsid w:val="00E12F7A"/>
    <w:rsid w:val="00E13313"/>
    <w:rsid w:val="00E134E7"/>
    <w:rsid w:val="00E139C0"/>
    <w:rsid w:val="00E1422C"/>
    <w:rsid w:val="00E145B7"/>
    <w:rsid w:val="00E14726"/>
    <w:rsid w:val="00E1487E"/>
    <w:rsid w:val="00E1514E"/>
    <w:rsid w:val="00E15ABD"/>
    <w:rsid w:val="00E15E3B"/>
    <w:rsid w:val="00E15F2A"/>
    <w:rsid w:val="00E1699B"/>
    <w:rsid w:val="00E16D46"/>
    <w:rsid w:val="00E174F4"/>
    <w:rsid w:val="00E17852"/>
    <w:rsid w:val="00E2086B"/>
    <w:rsid w:val="00E20A91"/>
    <w:rsid w:val="00E212E7"/>
    <w:rsid w:val="00E22980"/>
    <w:rsid w:val="00E22A1D"/>
    <w:rsid w:val="00E23807"/>
    <w:rsid w:val="00E23A5E"/>
    <w:rsid w:val="00E23F0F"/>
    <w:rsid w:val="00E24234"/>
    <w:rsid w:val="00E254F2"/>
    <w:rsid w:val="00E255DD"/>
    <w:rsid w:val="00E26827"/>
    <w:rsid w:val="00E26E21"/>
    <w:rsid w:val="00E27099"/>
    <w:rsid w:val="00E279C8"/>
    <w:rsid w:val="00E3009A"/>
    <w:rsid w:val="00E302AE"/>
    <w:rsid w:val="00E34522"/>
    <w:rsid w:val="00E34B3D"/>
    <w:rsid w:val="00E35765"/>
    <w:rsid w:val="00E359EB"/>
    <w:rsid w:val="00E37313"/>
    <w:rsid w:val="00E37548"/>
    <w:rsid w:val="00E37A3D"/>
    <w:rsid w:val="00E37C43"/>
    <w:rsid w:val="00E4046F"/>
    <w:rsid w:val="00E40476"/>
    <w:rsid w:val="00E40EB5"/>
    <w:rsid w:val="00E41C13"/>
    <w:rsid w:val="00E41C4C"/>
    <w:rsid w:val="00E41C92"/>
    <w:rsid w:val="00E41E08"/>
    <w:rsid w:val="00E43DB6"/>
    <w:rsid w:val="00E44FCC"/>
    <w:rsid w:val="00E455DC"/>
    <w:rsid w:val="00E45889"/>
    <w:rsid w:val="00E46227"/>
    <w:rsid w:val="00E46901"/>
    <w:rsid w:val="00E46DE7"/>
    <w:rsid w:val="00E47EB6"/>
    <w:rsid w:val="00E501A3"/>
    <w:rsid w:val="00E521D2"/>
    <w:rsid w:val="00E52275"/>
    <w:rsid w:val="00E5294C"/>
    <w:rsid w:val="00E52A35"/>
    <w:rsid w:val="00E53749"/>
    <w:rsid w:val="00E53A33"/>
    <w:rsid w:val="00E53AC6"/>
    <w:rsid w:val="00E53EA2"/>
    <w:rsid w:val="00E5465F"/>
    <w:rsid w:val="00E546D2"/>
    <w:rsid w:val="00E549AD"/>
    <w:rsid w:val="00E55504"/>
    <w:rsid w:val="00E5552D"/>
    <w:rsid w:val="00E57059"/>
    <w:rsid w:val="00E5708E"/>
    <w:rsid w:val="00E570AB"/>
    <w:rsid w:val="00E6100B"/>
    <w:rsid w:val="00E6155A"/>
    <w:rsid w:val="00E61C11"/>
    <w:rsid w:val="00E6247F"/>
    <w:rsid w:val="00E626FE"/>
    <w:rsid w:val="00E63EC9"/>
    <w:rsid w:val="00E64652"/>
    <w:rsid w:val="00E64A03"/>
    <w:rsid w:val="00E64B15"/>
    <w:rsid w:val="00E6599B"/>
    <w:rsid w:val="00E70B40"/>
    <w:rsid w:val="00E711E8"/>
    <w:rsid w:val="00E713C9"/>
    <w:rsid w:val="00E72352"/>
    <w:rsid w:val="00E72C45"/>
    <w:rsid w:val="00E73F51"/>
    <w:rsid w:val="00E751EF"/>
    <w:rsid w:val="00E75FC6"/>
    <w:rsid w:val="00E76BC4"/>
    <w:rsid w:val="00E7742E"/>
    <w:rsid w:val="00E775ED"/>
    <w:rsid w:val="00E81C8E"/>
    <w:rsid w:val="00E81CBF"/>
    <w:rsid w:val="00E8210E"/>
    <w:rsid w:val="00E832C2"/>
    <w:rsid w:val="00E83A76"/>
    <w:rsid w:val="00E83D38"/>
    <w:rsid w:val="00E85293"/>
    <w:rsid w:val="00E86D5D"/>
    <w:rsid w:val="00E8709E"/>
    <w:rsid w:val="00E8759E"/>
    <w:rsid w:val="00E87B57"/>
    <w:rsid w:val="00E87D82"/>
    <w:rsid w:val="00E901DA"/>
    <w:rsid w:val="00E908F3"/>
    <w:rsid w:val="00E939F5"/>
    <w:rsid w:val="00E93AE9"/>
    <w:rsid w:val="00E94111"/>
    <w:rsid w:val="00E95C7B"/>
    <w:rsid w:val="00E96880"/>
    <w:rsid w:val="00E96B62"/>
    <w:rsid w:val="00E97090"/>
    <w:rsid w:val="00E97850"/>
    <w:rsid w:val="00EA0285"/>
    <w:rsid w:val="00EA02A7"/>
    <w:rsid w:val="00EA0C2C"/>
    <w:rsid w:val="00EA2C25"/>
    <w:rsid w:val="00EA3520"/>
    <w:rsid w:val="00EA6510"/>
    <w:rsid w:val="00EB04E2"/>
    <w:rsid w:val="00EB090A"/>
    <w:rsid w:val="00EB1323"/>
    <w:rsid w:val="00EB1D32"/>
    <w:rsid w:val="00EB3930"/>
    <w:rsid w:val="00EB3D70"/>
    <w:rsid w:val="00EB5C73"/>
    <w:rsid w:val="00EB6598"/>
    <w:rsid w:val="00EB737A"/>
    <w:rsid w:val="00EC04F9"/>
    <w:rsid w:val="00EC117D"/>
    <w:rsid w:val="00EC2B9C"/>
    <w:rsid w:val="00EC47DB"/>
    <w:rsid w:val="00EC48F6"/>
    <w:rsid w:val="00EC4FC4"/>
    <w:rsid w:val="00EC585F"/>
    <w:rsid w:val="00EC6258"/>
    <w:rsid w:val="00EC7133"/>
    <w:rsid w:val="00EC78A9"/>
    <w:rsid w:val="00ED04F0"/>
    <w:rsid w:val="00ED13ED"/>
    <w:rsid w:val="00ED351B"/>
    <w:rsid w:val="00ED41F4"/>
    <w:rsid w:val="00ED4A67"/>
    <w:rsid w:val="00ED4EFA"/>
    <w:rsid w:val="00ED5B30"/>
    <w:rsid w:val="00ED5D98"/>
    <w:rsid w:val="00ED5E98"/>
    <w:rsid w:val="00ED60B9"/>
    <w:rsid w:val="00EE0359"/>
    <w:rsid w:val="00EE1B76"/>
    <w:rsid w:val="00EE2F67"/>
    <w:rsid w:val="00EE445D"/>
    <w:rsid w:val="00EE4FCA"/>
    <w:rsid w:val="00EE658C"/>
    <w:rsid w:val="00EE77AB"/>
    <w:rsid w:val="00EF0401"/>
    <w:rsid w:val="00EF0D45"/>
    <w:rsid w:val="00EF1B17"/>
    <w:rsid w:val="00EF242E"/>
    <w:rsid w:val="00EF259D"/>
    <w:rsid w:val="00EF30D7"/>
    <w:rsid w:val="00EF38D1"/>
    <w:rsid w:val="00EF4EC0"/>
    <w:rsid w:val="00EF658D"/>
    <w:rsid w:val="00EF6B7A"/>
    <w:rsid w:val="00EF6E5A"/>
    <w:rsid w:val="00F01222"/>
    <w:rsid w:val="00F01DFE"/>
    <w:rsid w:val="00F0253B"/>
    <w:rsid w:val="00F035F4"/>
    <w:rsid w:val="00F03B74"/>
    <w:rsid w:val="00F03D42"/>
    <w:rsid w:val="00F06C27"/>
    <w:rsid w:val="00F0755D"/>
    <w:rsid w:val="00F076DF"/>
    <w:rsid w:val="00F07AD2"/>
    <w:rsid w:val="00F100D1"/>
    <w:rsid w:val="00F11D65"/>
    <w:rsid w:val="00F121C1"/>
    <w:rsid w:val="00F1309B"/>
    <w:rsid w:val="00F14734"/>
    <w:rsid w:val="00F15317"/>
    <w:rsid w:val="00F15639"/>
    <w:rsid w:val="00F15653"/>
    <w:rsid w:val="00F15B27"/>
    <w:rsid w:val="00F15F4C"/>
    <w:rsid w:val="00F16694"/>
    <w:rsid w:val="00F16E3B"/>
    <w:rsid w:val="00F17338"/>
    <w:rsid w:val="00F1735D"/>
    <w:rsid w:val="00F17BF8"/>
    <w:rsid w:val="00F17E47"/>
    <w:rsid w:val="00F20C66"/>
    <w:rsid w:val="00F226E5"/>
    <w:rsid w:val="00F2341A"/>
    <w:rsid w:val="00F2376A"/>
    <w:rsid w:val="00F265B8"/>
    <w:rsid w:val="00F27DCF"/>
    <w:rsid w:val="00F30EB6"/>
    <w:rsid w:val="00F31572"/>
    <w:rsid w:val="00F3169D"/>
    <w:rsid w:val="00F32185"/>
    <w:rsid w:val="00F325E7"/>
    <w:rsid w:val="00F33974"/>
    <w:rsid w:val="00F33D67"/>
    <w:rsid w:val="00F34A2E"/>
    <w:rsid w:val="00F36AE6"/>
    <w:rsid w:val="00F374D6"/>
    <w:rsid w:val="00F37E0F"/>
    <w:rsid w:val="00F413D0"/>
    <w:rsid w:val="00F4176A"/>
    <w:rsid w:val="00F41E37"/>
    <w:rsid w:val="00F4297A"/>
    <w:rsid w:val="00F462E2"/>
    <w:rsid w:val="00F46E27"/>
    <w:rsid w:val="00F5100E"/>
    <w:rsid w:val="00F51693"/>
    <w:rsid w:val="00F516ED"/>
    <w:rsid w:val="00F51C92"/>
    <w:rsid w:val="00F51F6F"/>
    <w:rsid w:val="00F544BF"/>
    <w:rsid w:val="00F55CA7"/>
    <w:rsid w:val="00F55E5C"/>
    <w:rsid w:val="00F5610A"/>
    <w:rsid w:val="00F5644C"/>
    <w:rsid w:val="00F5712C"/>
    <w:rsid w:val="00F615A5"/>
    <w:rsid w:val="00F617B0"/>
    <w:rsid w:val="00F623AA"/>
    <w:rsid w:val="00F6270A"/>
    <w:rsid w:val="00F62D01"/>
    <w:rsid w:val="00F66D02"/>
    <w:rsid w:val="00F66EB5"/>
    <w:rsid w:val="00F674F7"/>
    <w:rsid w:val="00F70587"/>
    <w:rsid w:val="00F72C80"/>
    <w:rsid w:val="00F73510"/>
    <w:rsid w:val="00F73682"/>
    <w:rsid w:val="00F761B2"/>
    <w:rsid w:val="00F77C65"/>
    <w:rsid w:val="00F806BF"/>
    <w:rsid w:val="00F80D79"/>
    <w:rsid w:val="00F81576"/>
    <w:rsid w:val="00F815D7"/>
    <w:rsid w:val="00F8466D"/>
    <w:rsid w:val="00F8564F"/>
    <w:rsid w:val="00F85AE1"/>
    <w:rsid w:val="00F87392"/>
    <w:rsid w:val="00F87DD8"/>
    <w:rsid w:val="00F87FA5"/>
    <w:rsid w:val="00F87FCF"/>
    <w:rsid w:val="00F900A8"/>
    <w:rsid w:val="00F9022C"/>
    <w:rsid w:val="00F90514"/>
    <w:rsid w:val="00F91610"/>
    <w:rsid w:val="00F93B45"/>
    <w:rsid w:val="00F940BD"/>
    <w:rsid w:val="00F94D98"/>
    <w:rsid w:val="00F958DC"/>
    <w:rsid w:val="00F96FF4"/>
    <w:rsid w:val="00F97006"/>
    <w:rsid w:val="00F9720B"/>
    <w:rsid w:val="00F9769E"/>
    <w:rsid w:val="00FA012C"/>
    <w:rsid w:val="00FA037C"/>
    <w:rsid w:val="00FA1855"/>
    <w:rsid w:val="00FA1D67"/>
    <w:rsid w:val="00FA3799"/>
    <w:rsid w:val="00FA6B69"/>
    <w:rsid w:val="00FA6B7F"/>
    <w:rsid w:val="00FA6D37"/>
    <w:rsid w:val="00FA748C"/>
    <w:rsid w:val="00FB0F2D"/>
    <w:rsid w:val="00FB1FC6"/>
    <w:rsid w:val="00FB2EDC"/>
    <w:rsid w:val="00FB4519"/>
    <w:rsid w:val="00FB4985"/>
    <w:rsid w:val="00FB567A"/>
    <w:rsid w:val="00FB6294"/>
    <w:rsid w:val="00FB776C"/>
    <w:rsid w:val="00FC0550"/>
    <w:rsid w:val="00FC27F8"/>
    <w:rsid w:val="00FC3107"/>
    <w:rsid w:val="00FC432C"/>
    <w:rsid w:val="00FC43A3"/>
    <w:rsid w:val="00FC4463"/>
    <w:rsid w:val="00FC4FD8"/>
    <w:rsid w:val="00FC50A9"/>
    <w:rsid w:val="00FC5C36"/>
    <w:rsid w:val="00FC64E5"/>
    <w:rsid w:val="00FD0869"/>
    <w:rsid w:val="00FD1836"/>
    <w:rsid w:val="00FD2A93"/>
    <w:rsid w:val="00FD4BCA"/>
    <w:rsid w:val="00FD4FA9"/>
    <w:rsid w:val="00FD5984"/>
    <w:rsid w:val="00FD5E21"/>
    <w:rsid w:val="00FD5E68"/>
    <w:rsid w:val="00FD6E71"/>
    <w:rsid w:val="00FE0F2B"/>
    <w:rsid w:val="00FE0F56"/>
    <w:rsid w:val="00FE1562"/>
    <w:rsid w:val="00FE1E83"/>
    <w:rsid w:val="00FE344C"/>
    <w:rsid w:val="00FE47B4"/>
    <w:rsid w:val="00FE4D95"/>
    <w:rsid w:val="00FE5DFB"/>
    <w:rsid w:val="00FE67BF"/>
    <w:rsid w:val="00FE72E5"/>
    <w:rsid w:val="00FF0516"/>
    <w:rsid w:val="00FF0588"/>
    <w:rsid w:val="00FF05D7"/>
    <w:rsid w:val="00FF0CB9"/>
    <w:rsid w:val="00FF27B8"/>
    <w:rsid w:val="00FF3BA6"/>
    <w:rsid w:val="00FF3BD0"/>
    <w:rsid w:val="00FF4396"/>
    <w:rsid w:val="00FF46B4"/>
    <w:rsid w:val="00FF5E9C"/>
    <w:rsid w:val="00FF6491"/>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E5C"/>
    <w:pPr>
      <w:widowControl w:val="0"/>
      <w:autoSpaceDE w:val="0"/>
      <w:autoSpaceDN w:val="0"/>
      <w:adjustRightInd w:val="0"/>
    </w:pPr>
    <w:rPr>
      <w:szCs w:val="24"/>
    </w:rPr>
  </w:style>
  <w:style w:type="paragraph" w:styleId="Heading1">
    <w:name w:val="heading 1"/>
    <w:basedOn w:val="Normal"/>
    <w:next w:val="Normal"/>
    <w:qFormat/>
    <w:rsid w:val="00BB652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2FB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C01CC"/>
    <w:pPr>
      <w:keepNext/>
      <w:spacing w:before="240" w:after="60"/>
      <w:outlineLvl w:val="3"/>
    </w:pPr>
    <w:rPr>
      <w:b/>
      <w:bCs/>
      <w:sz w:val="28"/>
      <w:szCs w:val="28"/>
    </w:rPr>
  </w:style>
  <w:style w:type="paragraph" w:styleId="Heading6">
    <w:name w:val="heading 6"/>
    <w:basedOn w:val="Normal"/>
    <w:next w:val="Normal"/>
    <w:qFormat/>
    <w:rsid w:val="00B81634"/>
    <w:pPr>
      <w:spacing w:before="240" w:after="60"/>
      <w:outlineLvl w:val="5"/>
    </w:pPr>
    <w:rPr>
      <w:b/>
      <w:bCs/>
      <w:sz w:val="22"/>
      <w:szCs w:val="22"/>
    </w:rPr>
  </w:style>
  <w:style w:type="paragraph" w:styleId="Heading7">
    <w:name w:val="heading 7"/>
    <w:basedOn w:val="Normal"/>
    <w:next w:val="Normal"/>
    <w:qFormat/>
    <w:rsid w:val="00DB52E3"/>
    <w:pPr>
      <w:spacing w:before="240" w:after="60"/>
      <w:outlineLvl w:val="6"/>
    </w:pPr>
    <w:rPr>
      <w:sz w:val="24"/>
    </w:rPr>
  </w:style>
  <w:style w:type="paragraph" w:styleId="Heading8">
    <w:name w:val="heading 8"/>
    <w:basedOn w:val="Normal"/>
    <w:next w:val="Normal"/>
    <w:qFormat/>
    <w:rsid w:val="002C01CC"/>
    <w:pPr>
      <w:spacing w:before="240" w:after="60"/>
      <w:outlineLvl w:val="7"/>
    </w:pPr>
    <w:rPr>
      <w:i/>
      <w:iCs/>
      <w:sz w:val="24"/>
    </w:rPr>
  </w:style>
  <w:style w:type="paragraph" w:styleId="Heading9">
    <w:name w:val="heading 9"/>
    <w:basedOn w:val="Normal"/>
    <w:next w:val="Normal"/>
    <w:qFormat/>
    <w:rsid w:val="00BA3434"/>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3434"/>
    <w:pPr>
      <w:widowControl/>
      <w:autoSpaceDE/>
      <w:autoSpaceDN/>
      <w:adjustRightInd/>
      <w:spacing w:before="100" w:beforeAutospacing="1" w:after="100" w:afterAutospacing="1"/>
    </w:pPr>
    <w:rPr>
      <w:sz w:val="24"/>
    </w:rPr>
  </w:style>
  <w:style w:type="paragraph" w:customStyle="1" w:styleId="a">
    <w:name w:val="_"/>
    <w:basedOn w:val="Normal"/>
    <w:rsid w:val="00BA3434"/>
    <w:pPr>
      <w:ind w:left="720" w:hanging="720"/>
    </w:pPr>
  </w:style>
  <w:style w:type="paragraph" w:customStyle="1" w:styleId="Level1">
    <w:name w:val="Level 1"/>
    <w:basedOn w:val="Normal"/>
    <w:rsid w:val="00BA3434"/>
    <w:pPr>
      <w:ind w:left="720" w:hanging="720"/>
    </w:pPr>
  </w:style>
  <w:style w:type="paragraph" w:styleId="Header">
    <w:name w:val="header"/>
    <w:basedOn w:val="Normal"/>
    <w:rsid w:val="00BA3434"/>
    <w:pPr>
      <w:tabs>
        <w:tab w:val="center" w:pos="4320"/>
        <w:tab w:val="right" w:pos="8640"/>
      </w:tabs>
    </w:pPr>
  </w:style>
  <w:style w:type="paragraph" w:styleId="Footer">
    <w:name w:val="footer"/>
    <w:basedOn w:val="Normal"/>
    <w:rsid w:val="00BA3434"/>
    <w:pPr>
      <w:tabs>
        <w:tab w:val="center" w:pos="4320"/>
        <w:tab w:val="right" w:pos="8640"/>
      </w:tabs>
    </w:pPr>
  </w:style>
  <w:style w:type="character" w:styleId="PageNumber">
    <w:name w:val="page number"/>
    <w:basedOn w:val="DefaultParagraphFont"/>
    <w:rsid w:val="00BA3434"/>
  </w:style>
  <w:style w:type="paragraph" w:styleId="BodyText">
    <w:name w:val="Body Text"/>
    <w:basedOn w:val="Normal"/>
    <w:rsid w:val="00BA3434"/>
    <w:pPr>
      <w:jc w:val="both"/>
    </w:pPr>
    <w:rPr>
      <w:sz w:val="30"/>
      <w:szCs w:val="30"/>
    </w:rPr>
  </w:style>
  <w:style w:type="paragraph" w:styleId="BodyTextIndent3">
    <w:name w:val="Body Text Indent 3"/>
    <w:basedOn w:val="Normal"/>
    <w:rsid w:val="00E14726"/>
    <w:pPr>
      <w:spacing w:after="120"/>
      <w:ind w:left="360"/>
    </w:pPr>
    <w:rPr>
      <w:sz w:val="16"/>
      <w:szCs w:val="16"/>
    </w:rPr>
  </w:style>
  <w:style w:type="paragraph" w:customStyle="1" w:styleId="1">
    <w:name w:val="_1"/>
    <w:basedOn w:val="Normal"/>
    <w:rsid w:val="00E14726"/>
    <w:pPr>
      <w:ind w:left="720" w:hanging="720"/>
    </w:pPr>
  </w:style>
  <w:style w:type="character" w:styleId="Hyperlink">
    <w:name w:val="Hyperlink"/>
    <w:basedOn w:val="DefaultParagraphFont"/>
    <w:rsid w:val="00B81634"/>
    <w:rPr>
      <w:color w:val="0000FF"/>
      <w:u w:val="single"/>
    </w:rPr>
  </w:style>
  <w:style w:type="character" w:styleId="EndnoteReference">
    <w:name w:val="endnote reference"/>
    <w:basedOn w:val="DefaultParagraphFont"/>
    <w:semiHidden/>
    <w:rsid w:val="00D62FB2"/>
    <w:rPr>
      <w:vertAlign w:val="superscript"/>
    </w:rPr>
  </w:style>
  <w:style w:type="paragraph" w:styleId="BodyText2">
    <w:name w:val="Body Text 2"/>
    <w:basedOn w:val="Normal"/>
    <w:rsid w:val="00D62FB2"/>
    <w:pPr>
      <w:spacing w:after="120" w:line="480" w:lineRule="auto"/>
    </w:pPr>
  </w:style>
  <w:style w:type="paragraph" w:styleId="DocumentMap">
    <w:name w:val="Document Map"/>
    <w:basedOn w:val="Normal"/>
    <w:semiHidden/>
    <w:rsid w:val="00365843"/>
    <w:pPr>
      <w:shd w:val="clear" w:color="auto" w:fill="000080"/>
    </w:pPr>
    <w:rPr>
      <w:rFonts w:ascii="Tahoma" w:hAnsi="Tahoma" w:cs="Tahoma"/>
      <w:szCs w:val="20"/>
    </w:rPr>
  </w:style>
  <w:style w:type="table" w:styleId="TableGrid">
    <w:name w:val="Table Grid"/>
    <w:basedOn w:val="TableNormal"/>
    <w:rsid w:val="0036584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C4FC4"/>
    <w:rPr>
      <w:i/>
      <w:iCs/>
    </w:rPr>
  </w:style>
  <w:style w:type="character" w:styleId="Strong">
    <w:name w:val="Strong"/>
    <w:basedOn w:val="DefaultParagraphFont"/>
    <w:qFormat/>
    <w:rsid w:val="00BB65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mailto::Gerald.Hill@dot.gov" TargetMode="External"/><Relationship Id="rId26" Type="http://schemas.openxmlformats.org/officeDocument/2006/relationships/hyperlink" Target="mailto::gerald.hill@dot.go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trb.org" TargetMode="External"/><Relationship Id="rId25" Type="http://schemas.openxmlformats.org/officeDocument/2006/relationships/hyperlink" Target="mailto:camron.ranje@dot.gov" TargetMode="External"/><Relationship Id="rId2" Type="http://schemas.openxmlformats.org/officeDocument/2006/relationships/numbering" Target="numbering.xml"/><Relationship Id="rId16" Type="http://schemas.openxmlformats.org/officeDocument/2006/relationships/hyperlink" Target="http://www.fhwa.dot.gov/ugp/" TargetMode="External"/><Relationship Id="rId20" Type="http://schemas.openxmlformats.org/officeDocument/2006/relationships/footer" Target="footer6.xml"/><Relationship Id="rId29" Type="http://schemas.openxmlformats.org/officeDocument/2006/relationships/hyperlink" Target="mailto:transportationedu@fhwa.do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henry.murdaugh@dot.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www.fhwa.dot.gov/tpp/ugp.htm" TargetMode="External"/><Relationship Id="rId10" Type="http://schemas.openxmlformats.org/officeDocument/2006/relationships/footer" Target="footer1.xml"/><Relationship Id="rId19" Type="http://schemas.openxmlformats.org/officeDocument/2006/relationships/hyperlink" Target="mailto::Camron.Ranje.hill@dot.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yperlink" Target="mailto:stephanie.carter@dot.gov"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10D1-F647-458D-94F2-9A8DB3E8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DWIGHT DAVID EISENHOWER</vt:lpstr>
    </vt:vector>
  </TitlesOfParts>
  <Company>FHWA-NHI</Company>
  <LinksUpToDate>false</LinksUpToDate>
  <CharactersWithSpaces>24168</CharactersWithSpaces>
  <SharedDoc>false</SharedDoc>
  <HLinks>
    <vt:vector size="54" baseType="variant">
      <vt:variant>
        <vt:i4>327784</vt:i4>
      </vt:variant>
      <vt:variant>
        <vt:i4>24</vt:i4>
      </vt:variant>
      <vt:variant>
        <vt:i4>0</vt:i4>
      </vt:variant>
      <vt:variant>
        <vt:i4>5</vt:i4>
      </vt:variant>
      <vt:variant>
        <vt:lpwstr>mailto:transportationedu@fhwa.dot.gov</vt:lpwstr>
      </vt:variant>
      <vt:variant>
        <vt:lpwstr/>
      </vt:variant>
      <vt:variant>
        <vt:i4>5898245</vt:i4>
      </vt:variant>
      <vt:variant>
        <vt:i4>21</vt:i4>
      </vt:variant>
      <vt:variant>
        <vt:i4>0</vt:i4>
      </vt:variant>
      <vt:variant>
        <vt:i4>5</vt:i4>
      </vt:variant>
      <vt:variant>
        <vt:lpwstr>http://www.fhwa.dot.gov/opd/universitygrants.htm</vt:lpwstr>
      </vt:variant>
      <vt:variant>
        <vt:lpwstr/>
      </vt:variant>
      <vt:variant>
        <vt:i4>7602185</vt:i4>
      </vt:variant>
      <vt:variant>
        <vt:i4>18</vt:i4>
      </vt:variant>
      <vt:variant>
        <vt:i4>0</vt:i4>
      </vt:variant>
      <vt:variant>
        <vt:i4>5</vt:i4>
      </vt:variant>
      <vt:variant>
        <vt:lpwstr>mailto::gerald.hill@fhwa.dot.gov</vt:lpwstr>
      </vt:variant>
      <vt:variant>
        <vt:lpwstr/>
      </vt:variant>
      <vt:variant>
        <vt:i4>7209055</vt:i4>
      </vt:variant>
      <vt:variant>
        <vt:i4>15</vt:i4>
      </vt:variant>
      <vt:variant>
        <vt:i4>0</vt:i4>
      </vt:variant>
      <vt:variant>
        <vt:i4>5</vt:i4>
      </vt:variant>
      <vt:variant>
        <vt:lpwstr>mailto:camron.ranje@fhwa.dot.gov</vt:lpwstr>
      </vt:variant>
      <vt:variant>
        <vt:lpwstr/>
      </vt:variant>
      <vt:variant>
        <vt:i4>4980846</vt:i4>
      </vt:variant>
      <vt:variant>
        <vt:i4>12</vt:i4>
      </vt:variant>
      <vt:variant>
        <vt:i4>0</vt:i4>
      </vt:variant>
      <vt:variant>
        <vt:i4>5</vt:i4>
      </vt:variant>
      <vt:variant>
        <vt:lpwstr>mailto:henry.murdaugh@fhwa.dot.gov</vt:lpwstr>
      </vt:variant>
      <vt:variant>
        <vt:lpwstr/>
      </vt:variant>
      <vt:variant>
        <vt:i4>7602185</vt:i4>
      </vt:variant>
      <vt:variant>
        <vt:i4>9</vt:i4>
      </vt:variant>
      <vt:variant>
        <vt:i4>0</vt:i4>
      </vt:variant>
      <vt:variant>
        <vt:i4>5</vt:i4>
      </vt:variant>
      <vt:variant>
        <vt:lpwstr>mailto::gerald.hill@fhwa.dot.gov</vt:lpwstr>
      </vt:variant>
      <vt:variant>
        <vt:lpwstr/>
      </vt:variant>
      <vt:variant>
        <vt:i4>7602185</vt:i4>
      </vt:variant>
      <vt:variant>
        <vt:i4>6</vt:i4>
      </vt:variant>
      <vt:variant>
        <vt:i4>0</vt:i4>
      </vt:variant>
      <vt:variant>
        <vt:i4>5</vt:i4>
      </vt:variant>
      <vt:variant>
        <vt:lpwstr>mailto::gerald.hill@fhwa.dot.gov</vt:lpwstr>
      </vt:variant>
      <vt:variant>
        <vt:lpwstr/>
      </vt:variant>
      <vt:variant>
        <vt:i4>3473534</vt:i4>
      </vt:variant>
      <vt:variant>
        <vt:i4>3</vt:i4>
      </vt:variant>
      <vt:variant>
        <vt:i4>0</vt:i4>
      </vt:variant>
      <vt:variant>
        <vt:i4>5</vt:i4>
      </vt:variant>
      <vt:variant>
        <vt:lpwstr>http://www.trb.org/</vt:lpwstr>
      </vt:variant>
      <vt:variant>
        <vt:lpwstr/>
      </vt:variant>
      <vt:variant>
        <vt:i4>5898245</vt:i4>
      </vt:variant>
      <vt:variant>
        <vt:i4>0</vt:i4>
      </vt:variant>
      <vt:variant>
        <vt:i4>0</vt:i4>
      </vt:variant>
      <vt:variant>
        <vt:i4>5</vt:i4>
      </vt:variant>
      <vt:variant>
        <vt:lpwstr>http://www.fhwa.dot.gov/opd/universitygrants.htm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DAVID EISENHOWER</dc:title>
  <dc:creator>Gerald.Hill</dc:creator>
  <cp:lastModifiedBy>Gerald Hill</cp:lastModifiedBy>
  <cp:revision>5</cp:revision>
  <cp:lastPrinted>2010-12-02T14:27:00Z</cp:lastPrinted>
  <dcterms:created xsi:type="dcterms:W3CDTF">2012-10-24T19:37:00Z</dcterms:created>
  <dcterms:modified xsi:type="dcterms:W3CDTF">2013-02-07T21:23:00Z</dcterms:modified>
</cp:coreProperties>
</file>